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59" w:rsidRPr="008A0FEC" w:rsidRDefault="008C766B" w:rsidP="008C766B">
      <w:pPr>
        <w:jc w:val="center"/>
        <w:rPr>
          <w:rFonts w:ascii="Arial" w:hAnsi="Arial" w:cs="Arial"/>
          <w:b/>
          <w:sz w:val="20"/>
          <w:szCs w:val="20"/>
        </w:rPr>
      </w:pPr>
      <w:r w:rsidRPr="008A0FEC">
        <w:rPr>
          <w:rFonts w:ascii="Arial" w:hAnsi="Arial" w:cs="Arial"/>
          <w:b/>
          <w:sz w:val="20"/>
          <w:szCs w:val="20"/>
        </w:rPr>
        <w:t>GUÍA PARA EL MANEJO DE THATQUIZ</w:t>
      </w:r>
    </w:p>
    <w:p w:rsidR="008C766B" w:rsidRPr="00F36102" w:rsidRDefault="00D906CC" w:rsidP="00F36102">
      <w:pPr>
        <w:jc w:val="center"/>
        <w:rPr>
          <w:rFonts w:ascii="Arial" w:hAnsi="Arial" w:cs="Arial"/>
          <w:sz w:val="20"/>
          <w:szCs w:val="20"/>
          <w:shd w:val="clear" w:color="auto" w:fill="F5F5F5"/>
        </w:rPr>
      </w:pPr>
      <w:proofErr w:type="gramStart"/>
      <w:r w:rsidRPr="008A0FEC">
        <w:rPr>
          <w:rFonts w:ascii="Arial" w:hAnsi="Arial" w:cs="Arial"/>
          <w:sz w:val="20"/>
          <w:szCs w:val="20"/>
          <w:shd w:val="clear" w:color="auto" w:fill="F5F5F5"/>
        </w:rPr>
        <w:t>se</w:t>
      </w:r>
      <w:proofErr w:type="gramEnd"/>
      <w:r w:rsidRPr="008A0FEC">
        <w:rPr>
          <w:rFonts w:ascii="Arial" w:hAnsi="Arial" w:cs="Arial"/>
          <w:sz w:val="20"/>
          <w:szCs w:val="20"/>
          <w:shd w:val="clear" w:color="auto" w:fill="F5F5F5"/>
        </w:rPr>
        <w:t xml:space="preserve"> trata de un sitio web creado en República Dominicana para maestros y estudiantes con la finalidad de facilitar la generación de ejercicios, su corrección y posterior visión de los resultados de manera rápida. Disponible en 8 idiomas, cuenta con una base de ejercicios para utilizar en varias asignaturas escolares, permitiendo crear ejercicios y pruebas electrónicas. </w:t>
      </w:r>
    </w:p>
    <w:p w:rsidR="008C766B" w:rsidRPr="008A0FEC" w:rsidRDefault="008C766B" w:rsidP="008C766B">
      <w:pPr>
        <w:rPr>
          <w:rFonts w:ascii="Arial" w:hAnsi="Arial" w:cs="Arial"/>
          <w:sz w:val="20"/>
          <w:szCs w:val="20"/>
        </w:rPr>
      </w:pPr>
      <w:r w:rsidRPr="008A0FEC">
        <w:rPr>
          <w:rFonts w:ascii="Arial" w:hAnsi="Arial" w:cs="Arial"/>
          <w:sz w:val="20"/>
          <w:szCs w:val="20"/>
        </w:rPr>
        <w:t>Instrucciones</w:t>
      </w:r>
    </w:p>
    <w:tbl>
      <w:tblPr>
        <w:tblW w:w="0" w:type="auto"/>
        <w:jc w:val="center"/>
        <w:tblCellSpacing w:w="15" w:type="dxa"/>
        <w:shd w:val="clear" w:color="auto" w:fill="CAD5D3"/>
        <w:tblCellMar>
          <w:top w:w="15" w:type="dxa"/>
          <w:left w:w="15" w:type="dxa"/>
          <w:bottom w:w="15" w:type="dxa"/>
          <w:right w:w="15" w:type="dxa"/>
        </w:tblCellMar>
        <w:tblLook w:val="04A0" w:firstRow="1" w:lastRow="0" w:firstColumn="1" w:lastColumn="0" w:noHBand="0" w:noVBand="1"/>
      </w:tblPr>
      <w:tblGrid>
        <w:gridCol w:w="2065"/>
        <w:gridCol w:w="2040"/>
        <w:gridCol w:w="2121"/>
      </w:tblGrid>
      <w:tr w:rsidR="008A0FEC" w:rsidRPr="008A0FEC" w:rsidTr="008C766B">
        <w:trPr>
          <w:tblCellSpacing w:w="15" w:type="dxa"/>
          <w:jc w:val="center"/>
        </w:trPr>
        <w:tc>
          <w:tcPr>
            <w:tcW w:w="0" w:type="auto"/>
            <w:shd w:val="clear" w:color="auto" w:fill="CAD5D3"/>
            <w:hideMark/>
          </w:tcPr>
          <w:p w:rsidR="008C766B" w:rsidRPr="008A0FEC" w:rsidRDefault="00D906CC" w:rsidP="008C766B">
            <w:pPr>
              <w:rPr>
                <w:rFonts w:ascii="Arial" w:hAnsi="Arial" w:cs="Arial"/>
                <w:sz w:val="20"/>
                <w:szCs w:val="20"/>
              </w:rPr>
            </w:pPr>
            <w:hyperlink r:id="rId6" w:anchor="p_7" w:history="1">
              <w:r w:rsidR="008C766B" w:rsidRPr="008A0FEC">
                <w:rPr>
                  <w:rStyle w:val="Hipervnculo"/>
                  <w:rFonts w:ascii="Arial" w:hAnsi="Arial" w:cs="Arial"/>
                  <w:color w:val="auto"/>
                  <w:sz w:val="20"/>
                  <w:szCs w:val="20"/>
                </w:rPr>
                <w:t>Asignar exámenes</w:t>
              </w:r>
            </w:hyperlink>
          </w:p>
          <w:p w:rsidR="008C766B" w:rsidRPr="008A0FEC" w:rsidRDefault="00D906CC" w:rsidP="008C766B">
            <w:pPr>
              <w:rPr>
                <w:rFonts w:ascii="Arial" w:hAnsi="Arial" w:cs="Arial"/>
                <w:sz w:val="20"/>
                <w:szCs w:val="20"/>
              </w:rPr>
            </w:pPr>
            <w:hyperlink r:id="rId7" w:anchor="p_1" w:history="1">
              <w:r w:rsidR="008C766B" w:rsidRPr="008A0FEC">
                <w:rPr>
                  <w:rStyle w:val="Hipervnculo"/>
                  <w:rFonts w:ascii="Arial" w:hAnsi="Arial" w:cs="Arial"/>
                  <w:color w:val="auto"/>
                  <w:sz w:val="20"/>
                  <w:szCs w:val="20"/>
                </w:rPr>
                <w:t>Administrar exámenes</w:t>
              </w:r>
            </w:hyperlink>
          </w:p>
          <w:p w:rsidR="008C766B" w:rsidRPr="008A0FEC" w:rsidRDefault="00D906CC" w:rsidP="008C766B">
            <w:pPr>
              <w:rPr>
                <w:rFonts w:ascii="Arial" w:hAnsi="Arial" w:cs="Arial"/>
                <w:sz w:val="20"/>
                <w:szCs w:val="20"/>
              </w:rPr>
            </w:pPr>
            <w:hyperlink r:id="rId8" w:anchor="p_8" w:history="1">
              <w:r w:rsidR="008C766B" w:rsidRPr="008A0FEC">
                <w:rPr>
                  <w:rStyle w:val="Hipervnculo"/>
                  <w:rFonts w:ascii="Arial" w:hAnsi="Arial" w:cs="Arial"/>
                  <w:color w:val="auto"/>
                  <w:sz w:val="20"/>
                  <w:szCs w:val="20"/>
                </w:rPr>
                <w:t>Eliminar exámenes</w:t>
              </w:r>
            </w:hyperlink>
          </w:p>
          <w:p w:rsidR="008C766B" w:rsidRPr="008A0FEC" w:rsidRDefault="00D906CC" w:rsidP="008C766B">
            <w:pPr>
              <w:rPr>
                <w:rFonts w:ascii="Arial" w:hAnsi="Arial" w:cs="Arial"/>
                <w:sz w:val="20"/>
                <w:szCs w:val="20"/>
              </w:rPr>
            </w:pPr>
            <w:hyperlink r:id="rId9" w:anchor="p_14" w:history="1">
              <w:r w:rsidR="008C766B" w:rsidRPr="008A0FEC">
                <w:rPr>
                  <w:rStyle w:val="Hipervnculo"/>
                  <w:rFonts w:ascii="Arial" w:hAnsi="Arial" w:cs="Arial"/>
                  <w:color w:val="auto"/>
                  <w:sz w:val="20"/>
                  <w:szCs w:val="20"/>
                </w:rPr>
                <w:t>Ingresar cursos</w:t>
              </w:r>
            </w:hyperlink>
          </w:p>
          <w:p w:rsidR="008C766B" w:rsidRPr="008A0FEC" w:rsidRDefault="00D906CC" w:rsidP="008C766B">
            <w:pPr>
              <w:rPr>
                <w:rFonts w:ascii="Arial" w:hAnsi="Arial" w:cs="Arial"/>
                <w:sz w:val="20"/>
                <w:szCs w:val="20"/>
              </w:rPr>
            </w:pPr>
            <w:hyperlink r:id="rId10" w:anchor="p_15" w:history="1">
              <w:r w:rsidR="008C766B" w:rsidRPr="008A0FEC">
                <w:rPr>
                  <w:rStyle w:val="Hipervnculo"/>
                  <w:rFonts w:ascii="Arial" w:hAnsi="Arial" w:cs="Arial"/>
                  <w:color w:val="auto"/>
                  <w:sz w:val="20"/>
                  <w:szCs w:val="20"/>
                </w:rPr>
                <w:t>Editar o quitar clases</w:t>
              </w:r>
            </w:hyperlink>
          </w:p>
          <w:p w:rsidR="008C766B" w:rsidRPr="008A0FEC" w:rsidRDefault="00D906CC" w:rsidP="008C766B">
            <w:pPr>
              <w:rPr>
                <w:rFonts w:ascii="Arial" w:hAnsi="Arial" w:cs="Arial"/>
                <w:sz w:val="20"/>
                <w:szCs w:val="20"/>
              </w:rPr>
            </w:pPr>
            <w:hyperlink r:id="rId11" w:anchor="p_3" w:history="1">
              <w:r w:rsidR="008C766B" w:rsidRPr="008A0FEC">
                <w:rPr>
                  <w:rStyle w:val="Hipervnculo"/>
                  <w:rFonts w:ascii="Arial" w:hAnsi="Arial" w:cs="Arial"/>
                  <w:color w:val="auto"/>
                  <w:sz w:val="20"/>
                  <w:szCs w:val="20"/>
                </w:rPr>
                <w:t>Página de clase</w:t>
              </w:r>
            </w:hyperlink>
          </w:p>
        </w:tc>
        <w:tc>
          <w:tcPr>
            <w:tcW w:w="0" w:type="auto"/>
            <w:shd w:val="clear" w:color="auto" w:fill="CAD5D3"/>
            <w:hideMark/>
          </w:tcPr>
          <w:p w:rsidR="008C766B" w:rsidRPr="008A0FEC" w:rsidRDefault="00D906CC" w:rsidP="008C766B">
            <w:pPr>
              <w:rPr>
                <w:rFonts w:ascii="Arial" w:hAnsi="Arial" w:cs="Arial"/>
                <w:sz w:val="20"/>
                <w:szCs w:val="20"/>
              </w:rPr>
            </w:pPr>
            <w:hyperlink r:id="rId12" w:anchor="p_12" w:history="1">
              <w:r w:rsidR="008C766B" w:rsidRPr="008A0FEC">
                <w:rPr>
                  <w:rStyle w:val="Hipervnculo"/>
                  <w:rFonts w:ascii="Arial" w:hAnsi="Arial" w:cs="Arial"/>
                  <w:color w:val="auto"/>
                  <w:sz w:val="20"/>
                  <w:szCs w:val="20"/>
                </w:rPr>
                <w:t>Ver reportaje de notas</w:t>
              </w:r>
            </w:hyperlink>
          </w:p>
          <w:p w:rsidR="008C766B" w:rsidRPr="008A0FEC" w:rsidRDefault="00D906CC" w:rsidP="008C766B">
            <w:pPr>
              <w:rPr>
                <w:rFonts w:ascii="Arial" w:hAnsi="Arial" w:cs="Arial"/>
                <w:sz w:val="20"/>
                <w:szCs w:val="20"/>
              </w:rPr>
            </w:pPr>
            <w:hyperlink r:id="rId13" w:anchor="p_13" w:history="1">
              <w:r w:rsidR="008C766B" w:rsidRPr="008A0FEC">
                <w:rPr>
                  <w:rStyle w:val="Hipervnculo"/>
                  <w:rFonts w:ascii="Arial" w:hAnsi="Arial" w:cs="Arial"/>
                  <w:color w:val="auto"/>
                  <w:sz w:val="20"/>
                  <w:szCs w:val="20"/>
                </w:rPr>
                <w:t>Editar notas</w:t>
              </w:r>
            </w:hyperlink>
            <w:r w:rsidR="008C766B" w:rsidRPr="008A0FEC">
              <w:rPr>
                <w:rFonts w:ascii="Arial" w:hAnsi="Arial" w:cs="Arial"/>
                <w:sz w:val="20"/>
                <w:szCs w:val="20"/>
              </w:rPr>
              <w:t>  </w:t>
            </w:r>
          </w:p>
          <w:p w:rsidR="008C766B" w:rsidRPr="008A0FEC" w:rsidRDefault="00D906CC" w:rsidP="008C766B">
            <w:pPr>
              <w:rPr>
                <w:rFonts w:ascii="Arial" w:hAnsi="Arial" w:cs="Arial"/>
                <w:sz w:val="20"/>
                <w:szCs w:val="20"/>
              </w:rPr>
            </w:pPr>
            <w:hyperlink r:id="rId14" w:anchor="p_4" w:history="1">
              <w:r w:rsidR="008C766B" w:rsidRPr="008A0FEC">
                <w:rPr>
                  <w:rStyle w:val="Hipervnculo"/>
                  <w:rFonts w:ascii="Arial" w:hAnsi="Arial" w:cs="Arial"/>
                  <w:color w:val="auto"/>
                  <w:sz w:val="20"/>
                  <w:szCs w:val="20"/>
                </w:rPr>
                <w:t>Notificar con email</w:t>
              </w:r>
            </w:hyperlink>
          </w:p>
          <w:p w:rsidR="008C766B" w:rsidRPr="008A0FEC" w:rsidRDefault="00D906CC" w:rsidP="008C766B">
            <w:pPr>
              <w:rPr>
                <w:rFonts w:ascii="Arial" w:hAnsi="Arial" w:cs="Arial"/>
                <w:sz w:val="20"/>
                <w:szCs w:val="20"/>
              </w:rPr>
            </w:pPr>
            <w:hyperlink r:id="rId15" w:anchor="p_9" w:history="1">
              <w:r w:rsidR="008C766B" w:rsidRPr="008A0FEC">
                <w:rPr>
                  <w:rStyle w:val="Hipervnculo"/>
                  <w:rFonts w:ascii="Arial" w:hAnsi="Arial" w:cs="Arial"/>
                  <w:color w:val="auto"/>
                  <w:sz w:val="20"/>
                  <w:szCs w:val="20"/>
                </w:rPr>
                <w:t>Juntar exámenes</w:t>
              </w:r>
            </w:hyperlink>
          </w:p>
          <w:p w:rsidR="008C766B" w:rsidRPr="008A0FEC" w:rsidRDefault="00D906CC" w:rsidP="008C766B">
            <w:pPr>
              <w:rPr>
                <w:rFonts w:ascii="Arial" w:hAnsi="Arial" w:cs="Arial"/>
                <w:sz w:val="20"/>
                <w:szCs w:val="20"/>
              </w:rPr>
            </w:pPr>
            <w:hyperlink r:id="rId16" w:anchor="p_5" w:history="1">
              <w:r w:rsidR="008C766B" w:rsidRPr="008A0FEC">
                <w:rPr>
                  <w:rStyle w:val="Hipervnculo"/>
                  <w:rFonts w:ascii="Arial" w:hAnsi="Arial" w:cs="Arial"/>
                  <w:color w:val="auto"/>
                  <w:sz w:val="20"/>
                  <w:szCs w:val="20"/>
                </w:rPr>
                <w:t>Hacer enlaces</w:t>
              </w:r>
            </w:hyperlink>
          </w:p>
        </w:tc>
        <w:tc>
          <w:tcPr>
            <w:tcW w:w="0" w:type="auto"/>
            <w:shd w:val="clear" w:color="auto" w:fill="CAD5D3"/>
            <w:hideMark/>
          </w:tcPr>
          <w:p w:rsidR="008C766B" w:rsidRPr="008A0FEC" w:rsidRDefault="00D906CC" w:rsidP="008C766B">
            <w:pPr>
              <w:rPr>
                <w:rFonts w:ascii="Arial" w:hAnsi="Arial" w:cs="Arial"/>
                <w:sz w:val="20"/>
                <w:szCs w:val="20"/>
              </w:rPr>
            </w:pPr>
            <w:hyperlink r:id="rId17" w:history="1">
              <w:r w:rsidR="008C766B" w:rsidRPr="008A0FEC">
                <w:rPr>
                  <w:rStyle w:val="Hipervnculo"/>
                  <w:rFonts w:ascii="Arial" w:hAnsi="Arial" w:cs="Arial"/>
                  <w:color w:val="auto"/>
                  <w:sz w:val="20"/>
                  <w:szCs w:val="20"/>
                </w:rPr>
                <w:t>Ayuda con conectarse</w:t>
              </w:r>
            </w:hyperlink>
          </w:p>
          <w:p w:rsidR="008C766B" w:rsidRPr="008A0FEC" w:rsidRDefault="00D906CC" w:rsidP="008C766B">
            <w:pPr>
              <w:rPr>
                <w:rFonts w:ascii="Arial" w:hAnsi="Arial" w:cs="Arial"/>
                <w:sz w:val="20"/>
                <w:szCs w:val="20"/>
              </w:rPr>
            </w:pPr>
            <w:hyperlink r:id="rId18" w:anchor="p_17" w:history="1">
              <w:r w:rsidR="008C766B" w:rsidRPr="008A0FEC">
                <w:rPr>
                  <w:rStyle w:val="Hipervnculo"/>
                  <w:rFonts w:ascii="Arial" w:hAnsi="Arial" w:cs="Arial"/>
                  <w:color w:val="auto"/>
                  <w:sz w:val="20"/>
                  <w:szCs w:val="20"/>
                </w:rPr>
                <w:t>Requisitos de sistema</w:t>
              </w:r>
            </w:hyperlink>
          </w:p>
          <w:p w:rsidR="008C766B" w:rsidRPr="008A0FEC" w:rsidRDefault="00D906CC" w:rsidP="008C766B">
            <w:pPr>
              <w:rPr>
                <w:rFonts w:ascii="Arial" w:hAnsi="Arial" w:cs="Arial"/>
                <w:sz w:val="20"/>
                <w:szCs w:val="20"/>
              </w:rPr>
            </w:pPr>
            <w:hyperlink r:id="rId19" w:history="1">
              <w:r w:rsidR="008C766B" w:rsidRPr="008A0FEC">
                <w:rPr>
                  <w:rStyle w:val="Hipervnculo"/>
                  <w:rFonts w:ascii="Arial" w:hAnsi="Arial" w:cs="Arial"/>
                  <w:color w:val="auto"/>
                  <w:sz w:val="20"/>
                  <w:szCs w:val="20"/>
                </w:rPr>
                <w:t>Descargar el programa</w:t>
              </w:r>
            </w:hyperlink>
          </w:p>
          <w:p w:rsidR="008C766B" w:rsidRPr="008A0FEC" w:rsidRDefault="00D906CC" w:rsidP="008C766B">
            <w:pPr>
              <w:rPr>
                <w:rFonts w:ascii="Arial" w:hAnsi="Arial" w:cs="Arial"/>
                <w:sz w:val="20"/>
                <w:szCs w:val="20"/>
              </w:rPr>
            </w:pPr>
            <w:hyperlink r:id="rId20" w:history="1">
              <w:r w:rsidR="008C766B" w:rsidRPr="008A0FEC">
                <w:rPr>
                  <w:rStyle w:val="Hipervnculo"/>
                  <w:rFonts w:ascii="Arial" w:hAnsi="Arial" w:cs="Arial"/>
                  <w:color w:val="auto"/>
                  <w:sz w:val="20"/>
                  <w:szCs w:val="20"/>
                </w:rPr>
                <w:t xml:space="preserve">Acerca de </w:t>
              </w:r>
              <w:proofErr w:type="spellStart"/>
              <w:r w:rsidR="008C766B" w:rsidRPr="008A0FEC">
                <w:rPr>
                  <w:rStyle w:val="Hipervnculo"/>
                  <w:rFonts w:ascii="Arial" w:hAnsi="Arial" w:cs="Arial"/>
                  <w:color w:val="auto"/>
                  <w:sz w:val="20"/>
                  <w:szCs w:val="20"/>
                </w:rPr>
                <w:t>ThatQuiz</w:t>
              </w:r>
              <w:proofErr w:type="spellEnd"/>
            </w:hyperlink>
          </w:p>
          <w:p w:rsidR="008C766B" w:rsidRPr="008A0FEC" w:rsidRDefault="00D906CC" w:rsidP="008C766B">
            <w:pPr>
              <w:rPr>
                <w:rFonts w:ascii="Arial" w:hAnsi="Arial" w:cs="Arial"/>
                <w:sz w:val="20"/>
                <w:szCs w:val="20"/>
              </w:rPr>
            </w:pPr>
            <w:hyperlink r:id="rId21" w:history="1">
              <w:r w:rsidR="008C766B" w:rsidRPr="008A0FEC">
                <w:rPr>
                  <w:rStyle w:val="Hipervnculo"/>
                  <w:rFonts w:ascii="Arial" w:hAnsi="Arial" w:cs="Arial"/>
                  <w:color w:val="auto"/>
                  <w:sz w:val="20"/>
                  <w:szCs w:val="20"/>
                </w:rPr>
                <w:t>Preguntas frecuentes</w:t>
              </w:r>
            </w:hyperlink>
          </w:p>
        </w:tc>
      </w:tr>
    </w:tbl>
    <w:p w:rsidR="008C766B" w:rsidRPr="008A0FEC" w:rsidRDefault="008C766B" w:rsidP="008C766B">
      <w:pPr>
        <w:rPr>
          <w:rFonts w:ascii="Arial" w:hAnsi="Arial" w:cs="Arial"/>
          <w:sz w:val="20"/>
          <w:szCs w:val="20"/>
        </w:rPr>
      </w:pPr>
    </w:p>
    <w:p w:rsidR="008C766B" w:rsidRPr="008A0FEC" w:rsidRDefault="008C766B" w:rsidP="008C766B">
      <w:pPr>
        <w:rPr>
          <w:rFonts w:ascii="Arial" w:hAnsi="Arial" w:cs="Arial"/>
          <w:sz w:val="20"/>
          <w:szCs w:val="20"/>
        </w:rPr>
      </w:pPr>
      <w:r w:rsidRPr="008A0FEC">
        <w:rPr>
          <w:rFonts w:ascii="Arial" w:hAnsi="Arial" w:cs="Arial"/>
          <w:sz w:val="20"/>
          <w:szCs w:val="20"/>
        </w:rPr>
        <w:t>Guía Rápida</w:t>
      </w:r>
    </w:p>
    <w:p w:rsidR="008C766B" w:rsidRPr="008A0FEC" w:rsidRDefault="008C766B" w:rsidP="008C766B">
      <w:pPr>
        <w:rPr>
          <w:rFonts w:ascii="Arial" w:hAnsi="Arial" w:cs="Arial"/>
          <w:sz w:val="20"/>
          <w:szCs w:val="20"/>
        </w:rPr>
      </w:pPr>
      <w:r w:rsidRPr="008A0FEC">
        <w:rPr>
          <w:rFonts w:ascii="Arial" w:hAnsi="Arial" w:cs="Arial"/>
          <w:sz w:val="20"/>
          <w:szCs w:val="20"/>
        </w:rPr>
        <w:t>Si no lo has hecho, crea una clase (pincha en </w:t>
      </w:r>
      <w:hyperlink r:id="rId22" w:history="1">
        <w:r w:rsidRPr="008A0FEC">
          <w:rPr>
            <w:rStyle w:val="Hipervnculo"/>
            <w:rFonts w:ascii="Arial" w:hAnsi="Arial" w:cs="Arial"/>
            <w:color w:val="auto"/>
            <w:sz w:val="20"/>
            <w:szCs w:val="20"/>
          </w:rPr>
          <w:t>Clase Nueva</w:t>
        </w:r>
      </w:hyperlink>
      <w:r w:rsidRPr="008A0FEC">
        <w:rPr>
          <w:rFonts w:ascii="Arial" w:hAnsi="Arial" w:cs="Arial"/>
          <w:sz w:val="20"/>
          <w:szCs w:val="20"/>
        </w:rPr>
        <w:t> en el menú).</w:t>
      </w:r>
    </w:p>
    <w:p w:rsidR="008C766B" w:rsidRPr="008A0FEC" w:rsidRDefault="008C766B" w:rsidP="008C766B">
      <w:pPr>
        <w:rPr>
          <w:rFonts w:ascii="Arial" w:hAnsi="Arial" w:cs="Arial"/>
          <w:sz w:val="20"/>
          <w:szCs w:val="20"/>
        </w:rPr>
      </w:pPr>
      <w:r w:rsidRPr="008A0FEC">
        <w:rPr>
          <w:rFonts w:ascii="Arial" w:hAnsi="Arial" w:cs="Arial"/>
          <w:noProof/>
          <w:sz w:val="20"/>
          <w:szCs w:val="20"/>
          <w:lang w:eastAsia="es-CO"/>
        </w:rPr>
        <w:drawing>
          <wp:inline distT="0" distB="0" distL="0" distR="0" wp14:anchorId="553ADA19" wp14:editId="4DCDE465">
            <wp:extent cx="5953708" cy="34671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3708" cy="3467100"/>
                    </a:xfrm>
                    <a:prstGeom prst="rect">
                      <a:avLst/>
                    </a:prstGeom>
                    <a:noFill/>
                    <a:ln>
                      <a:noFill/>
                    </a:ln>
                  </pic:spPr>
                </pic:pic>
              </a:graphicData>
            </a:graphic>
          </wp:inline>
        </w:drawing>
      </w:r>
    </w:p>
    <w:p w:rsidR="008C766B" w:rsidRPr="008A0FEC" w:rsidRDefault="008C766B" w:rsidP="008C766B">
      <w:pPr>
        <w:rPr>
          <w:rFonts w:ascii="Arial" w:hAnsi="Arial" w:cs="Arial"/>
          <w:sz w:val="20"/>
          <w:szCs w:val="20"/>
        </w:rPr>
      </w:pPr>
      <w:r w:rsidRPr="008A0FEC">
        <w:rPr>
          <w:rFonts w:ascii="Arial" w:hAnsi="Arial" w:cs="Arial"/>
          <w:sz w:val="20"/>
          <w:szCs w:val="20"/>
        </w:rPr>
        <w:t>Crea un examen escogiendo una categoría (enteros, fracciones, conceptos, geometría) y un examen (aritmética, álgebra, etc.), y pincha en Asignar.</w:t>
      </w:r>
    </w:p>
    <w:p w:rsidR="008C766B" w:rsidRPr="008A0FEC" w:rsidRDefault="008C766B" w:rsidP="008C766B">
      <w:pPr>
        <w:rPr>
          <w:rFonts w:ascii="Arial" w:hAnsi="Arial" w:cs="Arial"/>
          <w:sz w:val="20"/>
          <w:szCs w:val="20"/>
        </w:rPr>
      </w:pPr>
      <w:r w:rsidRPr="008A0FEC">
        <w:rPr>
          <w:rFonts w:ascii="Arial" w:hAnsi="Arial" w:cs="Arial"/>
          <w:sz w:val="20"/>
          <w:szCs w:val="20"/>
        </w:rPr>
        <w:t>Da el código del examen (se ve en la primera columna, antes del nombre) a tus estudiantes, y manda que lo entren debajo de Exámenes Asignadas en la página de </w:t>
      </w:r>
      <w:hyperlink r:id="rId24" w:tgtFrame="_blank" w:history="1">
        <w:r w:rsidRPr="008A0FEC">
          <w:rPr>
            <w:rStyle w:val="Hipervnculo"/>
            <w:rFonts w:ascii="Arial" w:hAnsi="Arial" w:cs="Arial"/>
            <w:color w:val="auto"/>
            <w:sz w:val="20"/>
            <w:szCs w:val="20"/>
          </w:rPr>
          <w:t>www.thatquiz.org</w:t>
        </w:r>
      </w:hyperlink>
      <w:r w:rsidRPr="008A0FEC">
        <w:rPr>
          <w:rFonts w:ascii="Arial" w:hAnsi="Arial" w:cs="Arial"/>
          <w:sz w:val="20"/>
          <w:szCs w:val="20"/>
        </w:rPr>
        <w:t>. Si prefieres, puedes notificarles del examen por email pinchando en Notificar en la página Ver Exámenes.</w:t>
      </w:r>
    </w:p>
    <w:p w:rsidR="008C766B" w:rsidRPr="008A0FEC" w:rsidRDefault="008C766B" w:rsidP="008C766B">
      <w:pPr>
        <w:rPr>
          <w:rFonts w:ascii="Arial" w:hAnsi="Arial" w:cs="Arial"/>
          <w:sz w:val="20"/>
          <w:szCs w:val="20"/>
        </w:rPr>
      </w:pPr>
      <w:r w:rsidRPr="008A0FEC">
        <w:rPr>
          <w:rFonts w:ascii="Arial" w:hAnsi="Arial" w:cs="Arial"/>
          <w:sz w:val="20"/>
          <w:szCs w:val="20"/>
        </w:rPr>
        <w:t>Después de que los estudiantes hagan el examen, pincha en </w:t>
      </w:r>
      <w:hyperlink r:id="rId25" w:history="1">
        <w:r w:rsidRPr="008A0FEC">
          <w:rPr>
            <w:rStyle w:val="Hipervnculo"/>
            <w:rFonts w:ascii="Arial" w:hAnsi="Arial" w:cs="Arial"/>
            <w:color w:val="auto"/>
            <w:sz w:val="20"/>
            <w:szCs w:val="20"/>
          </w:rPr>
          <w:t>Ver Notas</w:t>
        </w:r>
      </w:hyperlink>
      <w:r w:rsidRPr="008A0FEC">
        <w:rPr>
          <w:rFonts w:ascii="Arial" w:hAnsi="Arial" w:cs="Arial"/>
          <w:sz w:val="20"/>
          <w:szCs w:val="20"/>
        </w:rPr>
        <w:t> para comprobar los resultados.</w:t>
      </w:r>
    </w:p>
    <w:p w:rsidR="008C766B" w:rsidRPr="008A0FEC" w:rsidRDefault="008C766B" w:rsidP="008C766B">
      <w:pPr>
        <w:rPr>
          <w:rFonts w:ascii="Arial" w:hAnsi="Arial" w:cs="Arial"/>
          <w:sz w:val="20"/>
          <w:szCs w:val="20"/>
        </w:rPr>
      </w:pPr>
      <w:proofErr w:type="spellStart"/>
      <w:r w:rsidRPr="008A0FEC">
        <w:rPr>
          <w:rFonts w:ascii="Arial" w:hAnsi="Arial" w:cs="Arial"/>
          <w:sz w:val="20"/>
          <w:szCs w:val="20"/>
        </w:rPr>
        <w:lastRenderedPageBreak/>
        <w:t>ThatQuiz</w:t>
      </w:r>
      <w:proofErr w:type="spellEnd"/>
      <w:r w:rsidRPr="008A0FEC">
        <w:rPr>
          <w:rFonts w:ascii="Arial" w:hAnsi="Arial" w:cs="Arial"/>
          <w:sz w:val="20"/>
          <w:szCs w:val="20"/>
        </w:rPr>
        <w:t xml:space="preserve"> ofrece un servicio de exámenes electrónicos gratis para maestros. Cuando tus estudiantes hacen un examen con </w:t>
      </w:r>
      <w:proofErr w:type="spellStart"/>
      <w:r w:rsidRPr="008A0FEC">
        <w:rPr>
          <w:rFonts w:ascii="Arial" w:hAnsi="Arial" w:cs="Arial"/>
          <w:sz w:val="20"/>
          <w:szCs w:val="20"/>
        </w:rPr>
        <w:t>ThatQuiz</w:t>
      </w:r>
      <w:proofErr w:type="spellEnd"/>
      <w:r w:rsidRPr="008A0FEC">
        <w:rPr>
          <w:rFonts w:ascii="Arial" w:hAnsi="Arial" w:cs="Arial"/>
          <w:sz w:val="20"/>
          <w:szCs w:val="20"/>
        </w:rPr>
        <w:t xml:space="preserve">, se les revelan las notas de inmediato, y tú puedes ver todos los resultados aquí. Si tienes preguntas sobre este servicio nos puedes contactar con email </w:t>
      </w:r>
      <w:proofErr w:type="gramStart"/>
      <w:r w:rsidRPr="008A0FEC">
        <w:rPr>
          <w:rFonts w:ascii="Arial" w:hAnsi="Arial" w:cs="Arial"/>
          <w:sz w:val="20"/>
          <w:szCs w:val="20"/>
        </w:rPr>
        <w:t>a </w:t>
      </w:r>
      <w:proofErr w:type="gramEnd"/>
      <w:r w:rsidRPr="008A0FEC">
        <w:rPr>
          <w:rFonts w:ascii="Arial" w:hAnsi="Arial" w:cs="Arial"/>
          <w:noProof/>
          <w:sz w:val="20"/>
          <w:szCs w:val="20"/>
          <w:lang w:eastAsia="es-CO"/>
        </w:rPr>
        <w:drawing>
          <wp:inline distT="0" distB="0" distL="0" distR="0" wp14:anchorId="6EBFE56F" wp14:editId="52D1BEFF">
            <wp:extent cx="2047875" cy="180975"/>
            <wp:effectExtent l="0" t="0" r="9525" b="9525"/>
            <wp:docPr id="1" name="Imagen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sidRPr="008A0FEC">
        <w:rPr>
          <w:rFonts w:ascii="Arial" w:hAnsi="Arial" w:cs="Arial"/>
          <w:sz w:val="20"/>
          <w:szCs w:val="20"/>
        </w:rPr>
        <w:t>. Por favor consulta la sección de </w:t>
      </w:r>
      <w:hyperlink r:id="rId27" w:history="1">
        <w:r w:rsidRPr="008A0FEC">
          <w:rPr>
            <w:rStyle w:val="Hipervnculo"/>
            <w:rFonts w:ascii="Arial" w:hAnsi="Arial" w:cs="Arial"/>
            <w:color w:val="auto"/>
            <w:sz w:val="20"/>
            <w:szCs w:val="20"/>
          </w:rPr>
          <w:t>Preguntas Frecuentes</w:t>
        </w:r>
      </w:hyperlink>
      <w:r w:rsidRPr="008A0FEC">
        <w:rPr>
          <w:rFonts w:ascii="Arial" w:hAnsi="Arial" w:cs="Arial"/>
          <w:sz w:val="20"/>
          <w:szCs w:val="20"/>
        </w:rPr>
        <w:t> antes de mandarnos email.</w:t>
      </w:r>
    </w:p>
    <w:p w:rsidR="008C766B" w:rsidRPr="008A0FEC" w:rsidRDefault="008C766B" w:rsidP="008C766B">
      <w:pPr>
        <w:rPr>
          <w:rFonts w:ascii="Arial" w:hAnsi="Arial" w:cs="Arial"/>
          <w:sz w:val="20"/>
          <w:szCs w:val="20"/>
        </w:rPr>
      </w:pPr>
    </w:p>
    <w:p w:rsidR="008C766B" w:rsidRPr="008A0FEC" w:rsidRDefault="008C766B" w:rsidP="008C766B">
      <w:pPr>
        <w:rPr>
          <w:rFonts w:ascii="Arial" w:hAnsi="Arial" w:cs="Arial"/>
          <w:sz w:val="20"/>
          <w:szCs w:val="20"/>
        </w:rPr>
      </w:pPr>
      <w:bookmarkStart w:id="0" w:name="p_7"/>
      <w:r w:rsidRPr="008A0FEC">
        <w:rPr>
          <w:rFonts w:ascii="Arial" w:hAnsi="Arial" w:cs="Arial"/>
          <w:sz w:val="20"/>
          <w:szCs w:val="20"/>
        </w:rPr>
        <w:t>Asignar exámenes</w:t>
      </w:r>
      <w:r w:rsidRPr="008A0FEC">
        <w:rPr>
          <w:rFonts w:ascii="Arial" w:hAnsi="Arial" w:cs="Arial"/>
          <w:sz w:val="20"/>
          <w:szCs w:val="20"/>
        </w:rPr>
        <w:br/>
        <w:t>Haz clic sobre la categoría y el tipo de examen (ej. enteros, aritmética). Configura las opciones para obtener el examen que quieras y toca Asignar para asignarla a la clase.</w:t>
      </w:r>
    </w:p>
    <w:p w:rsidR="008C766B" w:rsidRPr="008A0FEC" w:rsidRDefault="008C766B" w:rsidP="008C766B">
      <w:pPr>
        <w:rPr>
          <w:rFonts w:ascii="Arial" w:hAnsi="Arial" w:cs="Arial"/>
          <w:sz w:val="20"/>
          <w:szCs w:val="20"/>
        </w:rPr>
      </w:pPr>
      <w:bookmarkStart w:id="1" w:name="p_1"/>
      <w:bookmarkEnd w:id="0"/>
      <w:r w:rsidRPr="008A0FEC">
        <w:rPr>
          <w:rFonts w:ascii="Arial" w:hAnsi="Arial" w:cs="Arial"/>
          <w:sz w:val="20"/>
          <w:szCs w:val="20"/>
        </w:rPr>
        <w:t>Administrar exámenes</w:t>
      </w:r>
      <w:r w:rsidRPr="008A0FEC">
        <w:rPr>
          <w:rFonts w:ascii="Arial" w:hAnsi="Arial" w:cs="Arial"/>
          <w:sz w:val="20"/>
          <w:szCs w:val="20"/>
        </w:rPr>
        <w:br/>
        <w:t>Para completar un examen, un estudiante necesita </w:t>
      </w:r>
      <w:bookmarkEnd w:id="1"/>
      <w:r w:rsidRPr="008A0FEC">
        <w:rPr>
          <w:rFonts w:ascii="Arial" w:hAnsi="Arial" w:cs="Arial"/>
          <w:sz w:val="20"/>
          <w:szCs w:val="20"/>
        </w:rPr>
        <w:fldChar w:fldCharType="begin"/>
      </w:r>
      <w:r w:rsidRPr="008A0FEC">
        <w:rPr>
          <w:rFonts w:ascii="Arial" w:hAnsi="Arial" w:cs="Arial"/>
          <w:sz w:val="20"/>
          <w:szCs w:val="20"/>
        </w:rPr>
        <w:instrText xml:space="preserve"> HYPERLINK "http://www.thatquiz.org/es/instructions.html" \l "p_2" </w:instrText>
      </w:r>
      <w:r w:rsidRPr="008A0FEC">
        <w:rPr>
          <w:rFonts w:ascii="Arial" w:hAnsi="Arial" w:cs="Arial"/>
          <w:sz w:val="20"/>
          <w:szCs w:val="20"/>
        </w:rPr>
        <w:fldChar w:fldCharType="separate"/>
      </w:r>
      <w:r w:rsidRPr="008A0FEC">
        <w:rPr>
          <w:rStyle w:val="Hipervnculo"/>
          <w:rFonts w:ascii="Arial" w:hAnsi="Arial" w:cs="Arial"/>
          <w:color w:val="auto"/>
          <w:sz w:val="20"/>
          <w:szCs w:val="20"/>
        </w:rPr>
        <w:t>el código del examen</w:t>
      </w:r>
      <w:r w:rsidRPr="008A0FEC">
        <w:rPr>
          <w:rFonts w:ascii="Arial" w:hAnsi="Arial" w:cs="Arial"/>
          <w:sz w:val="20"/>
          <w:szCs w:val="20"/>
        </w:rPr>
        <w:fldChar w:fldCharType="end"/>
      </w:r>
      <w:r w:rsidRPr="008A0FEC">
        <w:rPr>
          <w:rFonts w:ascii="Arial" w:hAnsi="Arial" w:cs="Arial"/>
          <w:sz w:val="20"/>
          <w:szCs w:val="20"/>
        </w:rPr>
        <w:t>, </w:t>
      </w:r>
      <w:hyperlink r:id="rId28" w:anchor="p_3" w:history="1">
        <w:r w:rsidRPr="008A0FEC">
          <w:rPr>
            <w:rStyle w:val="Hipervnculo"/>
            <w:rFonts w:ascii="Arial" w:hAnsi="Arial" w:cs="Arial"/>
            <w:color w:val="auto"/>
            <w:sz w:val="20"/>
            <w:szCs w:val="20"/>
          </w:rPr>
          <w:t>la página de clase</w:t>
        </w:r>
      </w:hyperlink>
      <w:r w:rsidRPr="008A0FEC">
        <w:rPr>
          <w:rFonts w:ascii="Arial" w:hAnsi="Arial" w:cs="Arial"/>
          <w:sz w:val="20"/>
          <w:szCs w:val="20"/>
        </w:rPr>
        <w:t xml:space="preserve">, </w:t>
      </w:r>
      <w:proofErr w:type="spellStart"/>
      <w:r w:rsidRPr="008A0FEC">
        <w:rPr>
          <w:rFonts w:ascii="Arial" w:hAnsi="Arial" w:cs="Arial"/>
          <w:sz w:val="20"/>
          <w:szCs w:val="20"/>
        </w:rPr>
        <w:t>o</w:t>
      </w:r>
      <w:hyperlink r:id="rId29" w:anchor="p_4" w:history="1">
        <w:r w:rsidRPr="008A0FEC">
          <w:rPr>
            <w:rStyle w:val="Hipervnculo"/>
            <w:rFonts w:ascii="Arial" w:hAnsi="Arial" w:cs="Arial"/>
            <w:color w:val="auto"/>
            <w:sz w:val="20"/>
            <w:szCs w:val="20"/>
          </w:rPr>
          <w:t>un</w:t>
        </w:r>
        <w:proofErr w:type="spellEnd"/>
        <w:r w:rsidRPr="008A0FEC">
          <w:rPr>
            <w:rStyle w:val="Hipervnculo"/>
            <w:rFonts w:ascii="Arial" w:hAnsi="Arial" w:cs="Arial"/>
            <w:color w:val="auto"/>
            <w:sz w:val="20"/>
            <w:szCs w:val="20"/>
          </w:rPr>
          <w:t xml:space="preserve"> email de su maestro</w:t>
        </w:r>
      </w:hyperlink>
      <w:r w:rsidRPr="008A0FEC">
        <w:rPr>
          <w:rFonts w:ascii="Arial" w:hAnsi="Arial" w:cs="Arial"/>
          <w:sz w:val="20"/>
          <w:szCs w:val="20"/>
        </w:rPr>
        <w:t>.</w:t>
      </w:r>
    </w:p>
    <w:p w:rsidR="008C766B" w:rsidRPr="008A0FEC" w:rsidRDefault="008C766B" w:rsidP="008C766B">
      <w:pPr>
        <w:rPr>
          <w:rFonts w:ascii="Arial" w:hAnsi="Arial" w:cs="Arial"/>
          <w:sz w:val="20"/>
          <w:szCs w:val="20"/>
        </w:rPr>
      </w:pPr>
      <w:bookmarkStart w:id="2" w:name="p_2"/>
      <w:r w:rsidRPr="008A0FEC">
        <w:rPr>
          <w:rFonts w:ascii="Arial" w:hAnsi="Arial" w:cs="Arial"/>
          <w:sz w:val="20"/>
          <w:szCs w:val="20"/>
        </w:rPr>
        <w:t>El código</w:t>
      </w:r>
      <w:r w:rsidRPr="008A0FEC">
        <w:rPr>
          <w:rFonts w:ascii="Arial" w:hAnsi="Arial" w:cs="Arial"/>
          <w:sz w:val="20"/>
          <w:szCs w:val="20"/>
        </w:rPr>
        <w:br/>
        <w:t xml:space="preserve">El código se ve en la primera columna de la tabla de exámenes (pincha en Ver Exámenes en el menú). Consiste en cuatro letras y cuatro números (ej. MPAK5283). Si un estudiante teclea un código desde thatquiz.org, saldrá el examen deseado. Es la manera más fácil de empezar para los estudiantes que hagan </w:t>
      </w:r>
      <w:proofErr w:type="gramStart"/>
      <w:r w:rsidRPr="008A0FEC">
        <w:rPr>
          <w:rFonts w:ascii="Arial" w:hAnsi="Arial" w:cs="Arial"/>
          <w:sz w:val="20"/>
          <w:szCs w:val="20"/>
        </w:rPr>
        <w:t>el examen juntos</w:t>
      </w:r>
      <w:proofErr w:type="gramEnd"/>
      <w:r w:rsidRPr="008A0FEC">
        <w:rPr>
          <w:rFonts w:ascii="Arial" w:hAnsi="Arial" w:cs="Arial"/>
          <w:sz w:val="20"/>
          <w:szCs w:val="20"/>
        </w:rPr>
        <w:t xml:space="preserve"> en el aula.</w:t>
      </w:r>
    </w:p>
    <w:p w:rsidR="008C766B" w:rsidRPr="008A0FEC" w:rsidRDefault="008C766B" w:rsidP="008C766B">
      <w:pPr>
        <w:rPr>
          <w:rFonts w:ascii="Arial" w:hAnsi="Arial" w:cs="Arial"/>
          <w:sz w:val="20"/>
          <w:szCs w:val="20"/>
        </w:rPr>
      </w:pPr>
      <w:bookmarkStart w:id="3" w:name="p_3"/>
      <w:bookmarkEnd w:id="2"/>
      <w:r w:rsidRPr="008A0FEC">
        <w:rPr>
          <w:rFonts w:ascii="Arial" w:hAnsi="Arial" w:cs="Arial"/>
          <w:sz w:val="20"/>
          <w:szCs w:val="20"/>
        </w:rPr>
        <w:t>Página de clase</w:t>
      </w:r>
      <w:r w:rsidRPr="008A0FEC">
        <w:rPr>
          <w:rFonts w:ascii="Arial" w:hAnsi="Arial" w:cs="Arial"/>
          <w:sz w:val="20"/>
          <w:szCs w:val="20"/>
        </w:rPr>
        <w:br/>
        <w:t>Haz clic sobre </w:t>
      </w:r>
      <w:bookmarkEnd w:id="3"/>
      <w:r w:rsidRPr="008A0FEC">
        <w:rPr>
          <w:rFonts w:ascii="Arial" w:hAnsi="Arial" w:cs="Arial"/>
          <w:sz w:val="20"/>
          <w:szCs w:val="20"/>
        </w:rPr>
        <w:fldChar w:fldCharType="begin"/>
      </w:r>
      <w:r w:rsidRPr="008A0FEC">
        <w:rPr>
          <w:rFonts w:ascii="Arial" w:hAnsi="Arial" w:cs="Arial"/>
          <w:sz w:val="20"/>
          <w:szCs w:val="20"/>
        </w:rPr>
        <w:instrText xml:space="preserve"> HYPERLINK "http://www.thatquiz.org/es/editclasspage" </w:instrText>
      </w:r>
      <w:r w:rsidRPr="008A0FEC">
        <w:rPr>
          <w:rFonts w:ascii="Arial" w:hAnsi="Arial" w:cs="Arial"/>
          <w:sz w:val="20"/>
          <w:szCs w:val="20"/>
        </w:rPr>
        <w:fldChar w:fldCharType="separate"/>
      </w:r>
      <w:r w:rsidRPr="008A0FEC">
        <w:rPr>
          <w:rStyle w:val="Hipervnculo"/>
          <w:rFonts w:ascii="Arial" w:hAnsi="Arial" w:cs="Arial"/>
          <w:color w:val="auto"/>
          <w:sz w:val="20"/>
          <w:szCs w:val="20"/>
        </w:rPr>
        <w:t>Editar Clase</w:t>
      </w:r>
      <w:r w:rsidRPr="008A0FEC">
        <w:rPr>
          <w:rFonts w:ascii="Arial" w:hAnsi="Arial" w:cs="Arial"/>
          <w:sz w:val="20"/>
          <w:szCs w:val="20"/>
        </w:rPr>
        <w:fldChar w:fldCharType="end"/>
      </w:r>
      <w:r w:rsidRPr="008A0FEC">
        <w:rPr>
          <w:rFonts w:ascii="Arial" w:hAnsi="Arial" w:cs="Arial"/>
          <w:sz w:val="20"/>
          <w:szCs w:val="20"/>
        </w:rPr>
        <w:t> para ver un enlace a la página de clase. Cada clase tiene su propia página. Desde ella, los alumnos tienen acceso a todos los exámenes que todavía no hayan completado. Existe la opción de requerir contraseñas, y así estar más seguro de que nadie haga un examen ajeno.</w:t>
      </w:r>
    </w:p>
    <w:p w:rsidR="008C766B" w:rsidRPr="008A0FEC" w:rsidRDefault="008C766B" w:rsidP="008C766B">
      <w:pPr>
        <w:rPr>
          <w:rFonts w:ascii="Arial" w:hAnsi="Arial" w:cs="Arial"/>
          <w:sz w:val="20"/>
          <w:szCs w:val="20"/>
        </w:rPr>
      </w:pPr>
      <w:bookmarkStart w:id="4" w:name="p_4"/>
      <w:r w:rsidRPr="008A0FEC">
        <w:rPr>
          <w:rFonts w:ascii="Arial" w:hAnsi="Arial" w:cs="Arial"/>
          <w:sz w:val="20"/>
          <w:szCs w:val="20"/>
        </w:rPr>
        <w:t>Notificar con email</w:t>
      </w:r>
      <w:r w:rsidRPr="008A0FEC">
        <w:rPr>
          <w:rFonts w:ascii="Arial" w:hAnsi="Arial" w:cs="Arial"/>
          <w:sz w:val="20"/>
          <w:szCs w:val="20"/>
        </w:rPr>
        <w:br/>
        <w:t>Desde la página de Ver Exámenes, selecciona los exámenes deseados y haz clic en el botón de Notificar. Escribe las direcciones de correo y haz clic en Mandar. Cada estudiante recibe un vínculo válido para su propio examen. Para los estudiantes que hagan los exámenes desde su casa, es la manera preferida.</w:t>
      </w:r>
    </w:p>
    <w:p w:rsidR="008C766B" w:rsidRPr="008A0FEC" w:rsidRDefault="008C766B" w:rsidP="008C766B">
      <w:pPr>
        <w:rPr>
          <w:rFonts w:ascii="Arial" w:hAnsi="Arial" w:cs="Arial"/>
          <w:sz w:val="20"/>
          <w:szCs w:val="20"/>
        </w:rPr>
      </w:pPr>
      <w:bookmarkStart w:id="5" w:name="p_14"/>
      <w:bookmarkEnd w:id="4"/>
      <w:r w:rsidRPr="008A0FEC">
        <w:rPr>
          <w:rFonts w:ascii="Arial" w:hAnsi="Arial" w:cs="Arial"/>
          <w:sz w:val="20"/>
          <w:szCs w:val="20"/>
        </w:rPr>
        <w:t>Ingresar curso</w:t>
      </w:r>
      <w:r w:rsidRPr="008A0FEC">
        <w:rPr>
          <w:rFonts w:ascii="Arial" w:hAnsi="Arial" w:cs="Arial"/>
          <w:sz w:val="20"/>
          <w:szCs w:val="20"/>
        </w:rPr>
        <w:br/>
        <w:t>Haz clic sobre Clase Nueva en el menú. Escribe el nombre de la clase y llena el formulario con los nombres y apellidos de tus estudiantes.</w:t>
      </w:r>
    </w:p>
    <w:p w:rsidR="008C766B" w:rsidRPr="008A0FEC" w:rsidRDefault="008C766B" w:rsidP="008C766B">
      <w:pPr>
        <w:rPr>
          <w:rFonts w:ascii="Arial" w:hAnsi="Arial" w:cs="Arial"/>
          <w:sz w:val="20"/>
          <w:szCs w:val="20"/>
        </w:rPr>
      </w:pPr>
      <w:bookmarkStart w:id="6" w:name="p_15"/>
      <w:bookmarkEnd w:id="5"/>
      <w:r w:rsidRPr="008A0FEC">
        <w:rPr>
          <w:rFonts w:ascii="Arial" w:hAnsi="Arial" w:cs="Arial"/>
          <w:sz w:val="20"/>
          <w:szCs w:val="20"/>
        </w:rPr>
        <w:t>Editar o quitar una clase</w:t>
      </w:r>
      <w:r w:rsidRPr="008A0FEC">
        <w:rPr>
          <w:rFonts w:ascii="Arial" w:hAnsi="Arial" w:cs="Arial"/>
          <w:sz w:val="20"/>
          <w:szCs w:val="20"/>
        </w:rPr>
        <w:br/>
        <w:t>Selecciona la clase en el cuadro de Clases en el menú. Haz clic sobre Editar Clase. Puedes inscribir más estudiantes. Si borras el nombre y apellido de un estudiante, lo quitas de la clase. Para eliminar la clase, haz clic sobre Eliminar Clase. Cuando se elimina una clase, también se eliminan las notas.</w:t>
      </w:r>
    </w:p>
    <w:p w:rsidR="008C766B" w:rsidRPr="008A0FEC" w:rsidRDefault="008C766B" w:rsidP="008C766B">
      <w:pPr>
        <w:rPr>
          <w:rFonts w:ascii="Arial" w:hAnsi="Arial" w:cs="Arial"/>
          <w:sz w:val="20"/>
          <w:szCs w:val="20"/>
        </w:rPr>
      </w:pPr>
      <w:bookmarkStart w:id="7" w:name="p_5"/>
      <w:bookmarkEnd w:id="6"/>
      <w:r w:rsidRPr="008A0FEC">
        <w:rPr>
          <w:rFonts w:ascii="Arial" w:hAnsi="Arial" w:cs="Arial"/>
          <w:sz w:val="20"/>
          <w:szCs w:val="20"/>
        </w:rPr>
        <w:t>Vincular desde otra página web</w:t>
      </w:r>
      <w:r w:rsidRPr="008A0FEC">
        <w:rPr>
          <w:rFonts w:ascii="Arial" w:hAnsi="Arial" w:cs="Arial"/>
          <w:sz w:val="20"/>
          <w:szCs w:val="20"/>
        </w:rPr>
        <w:br/>
        <w:t>Se puede hacer un enlace a un examen desde otra página web.</w:t>
      </w:r>
      <w:r w:rsidRPr="008A0FEC">
        <w:rPr>
          <w:rFonts w:ascii="Arial" w:hAnsi="Arial" w:cs="Arial"/>
          <w:sz w:val="20"/>
          <w:szCs w:val="20"/>
        </w:rPr>
        <w:br/>
        <w:t xml:space="preserve">URL para el examen de clase con </w:t>
      </w:r>
      <w:proofErr w:type="gramStart"/>
      <w:r w:rsidRPr="008A0FEC">
        <w:rPr>
          <w:rFonts w:ascii="Arial" w:hAnsi="Arial" w:cs="Arial"/>
          <w:sz w:val="20"/>
          <w:szCs w:val="20"/>
        </w:rPr>
        <w:t>notas :</w:t>
      </w:r>
      <w:proofErr w:type="gramEnd"/>
      <w:r w:rsidRPr="008A0FEC">
        <w:rPr>
          <w:rFonts w:ascii="Arial" w:hAnsi="Arial" w:cs="Arial"/>
          <w:sz w:val="20"/>
          <w:szCs w:val="20"/>
        </w:rPr>
        <w:br/>
        <w:t>   http://www.thatquiz.org/es/classtest?CODIGO</w:t>
      </w:r>
      <w:r w:rsidRPr="008A0FEC">
        <w:rPr>
          <w:rFonts w:ascii="Arial" w:hAnsi="Arial" w:cs="Arial"/>
          <w:sz w:val="20"/>
          <w:szCs w:val="20"/>
        </w:rPr>
        <w:br/>
      </w:r>
      <w:r w:rsidRPr="008A0FEC">
        <w:rPr>
          <w:rFonts w:ascii="Arial" w:hAnsi="Arial" w:cs="Arial"/>
          <w:sz w:val="20"/>
          <w:szCs w:val="20"/>
        </w:rPr>
        <w:br/>
        <w:t>En vez de CODIGO, hay que usar el código propio del examen (cuatro caracteres como MPAK1234 o 4BRF7Z1P).</w:t>
      </w:r>
    </w:p>
    <w:p w:rsidR="008C766B" w:rsidRPr="008A0FEC" w:rsidRDefault="008C766B" w:rsidP="008C766B">
      <w:pPr>
        <w:rPr>
          <w:rFonts w:ascii="Arial" w:hAnsi="Arial" w:cs="Arial"/>
          <w:sz w:val="20"/>
          <w:szCs w:val="20"/>
        </w:rPr>
      </w:pPr>
      <w:bookmarkStart w:id="8" w:name="p_8"/>
      <w:bookmarkEnd w:id="7"/>
      <w:r w:rsidRPr="008A0FEC">
        <w:rPr>
          <w:rFonts w:ascii="Arial" w:hAnsi="Arial" w:cs="Arial"/>
          <w:sz w:val="20"/>
          <w:szCs w:val="20"/>
        </w:rPr>
        <w:t>Eliminar un examen</w:t>
      </w:r>
      <w:r w:rsidRPr="008A0FEC">
        <w:rPr>
          <w:rFonts w:ascii="Arial" w:hAnsi="Arial" w:cs="Arial"/>
          <w:sz w:val="20"/>
          <w:szCs w:val="20"/>
        </w:rPr>
        <w:br/>
        <w:t>Desde la página de Ver Exámenes, selecciona el examen para eliminar y toca el botón de Eliminar.</w:t>
      </w:r>
    </w:p>
    <w:p w:rsidR="008C766B" w:rsidRPr="008A0FEC" w:rsidRDefault="008C766B" w:rsidP="008C766B">
      <w:pPr>
        <w:rPr>
          <w:rFonts w:ascii="Arial" w:hAnsi="Arial" w:cs="Arial"/>
          <w:sz w:val="20"/>
          <w:szCs w:val="20"/>
        </w:rPr>
      </w:pPr>
      <w:bookmarkStart w:id="9" w:name="p_9"/>
      <w:bookmarkEnd w:id="8"/>
      <w:r w:rsidRPr="008A0FEC">
        <w:rPr>
          <w:rFonts w:ascii="Arial" w:hAnsi="Arial" w:cs="Arial"/>
          <w:sz w:val="20"/>
          <w:szCs w:val="20"/>
        </w:rPr>
        <w:t>Juntar exámenes</w:t>
      </w:r>
      <w:r w:rsidRPr="008A0FEC">
        <w:rPr>
          <w:rFonts w:ascii="Arial" w:hAnsi="Arial" w:cs="Arial"/>
          <w:sz w:val="20"/>
          <w:szCs w:val="20"/>
        </w:rPr>
        <w:br/>
        <w:t>Se pueden juntar exámenes para formar un examen más largo. Desde Ver Exámenes del menú, selecciona los exámenes para juntar y toca el botón Juntar. Se forma un nuevo examen, y se puede editarlo con hacer clic sobre Editar.</w:t>
      </w:r>
    </w:p>
    <w:p w:rsidR="008C766B" w:rsidRPr="008A0FEC" w:rsidRDefault="008C766B" w:rsidP="008C766B">
      <w:pPr>
        <w:rPr>
          <w:rFonts w:ascii="Arial" w:hAnsi="Arial" w:cs="Arial"/>
          <w:sz w:val="20"/>
          <w:szCs w:val="20"/>
        </w:rPr>
      </w:pPr>
      <w:bookmarkStart w:id="10" w:name="p_12"/>
      <w:bookmarkEnd w:id="9"/>
      <w:r w:rsidRPr="008A0FEC">
        <w:rPr>
          <w:rFonts w:ascii="Arial" w:hAnsi="Arial" w:cs="Arial"/>
          <w:sz w:val="20"/>
          <w:szCs w:val="20"/>
        </w:rPr>
        <w:t>Ver reportaje de notas</w:t>
      </w:r>
      <w:r w:rsidRPr="008A0FEC">
        <w:rPr>
          <w:rFonts w:ascii="Arial" w:hAnsi="Arial" w:cs="Arial"/>
          <w:sz w:val="20"/>
          <w:szCs w:val="20"/>
        </w:rPr>
        <w:br/>
        <w:t>Ver Notas del menú te presenta todas las notas que han obtenido tus estudiantes. Cada columna representa un examen. Para ver información sobre los exámenes, ubica la flecha del mouse sobre el nombre. Hacer clic sobre una columna, un nombre de estudiante o una nota te abre una ventana con más detalles.</w:t>
      </w:r>
    </w:p>
    <w:p w:rsidR="008C766B" w:rsidRPr="008A0FEC" w:rsidRDefault="008C766B" w:rsidP="008C766B">
      <w:pPr>
        <w:rPr>
          <w:rFonts w:ascii="Arial" w:hAnsi="Arial" w:cs="Arial"/>
          <w:sz w:val="20"/>
          <w:szCs w:val="20"/>
        </w:rPr>
      </w:pPr>
      <w:bookmarkStart w:id="11" w:name="p_13"/>
      <w:bookmarkEnd w:id="10"/>
      <w:r w:rsidRPr="008A0FEC">
        <w:rPr>
          <w:rFonts w:ascii="Arial" w:hAnsi="Arial" w:cs="Arial"/>
          <w:sz w:val="20"/>
          <w:szCs w:val="20"/>
        </w:rPr>
        <w:lastRenderedPageBreak/>
        <w:t>Editar notas</w:t>
      </w:r>
      <w:r w:rsidRPr="008A0FEC">
        <w:rPr>
          <w:rFonts w:ascii="Arial" w:hAnsi="Arial" w:cs="Arial"/>
          <w:sz w:val="20"/>
          <w:szCs w:val="20"/>
        </w:rPr>
        <w:br/>
        <w:t>Para editar notas hay que abrir la página "Ver Notas". Si abres el reportaje detallado de una nota (haz clic sobre su valor numérico en la tabla), puedes cambiarla y guardar un valor nuevo. </w:t>
      </w:r>
      <w:r w:rsidRPr="008A0FEC">
        <w:rPr>
          <w:rFonts w:ascii="Arial" w:hAnsi="Arial" w:cs="Arial"/>
          <w:sz w:val="20"/>
          <w:szCs w:val="20"/>
        </w:rPr>
        <w:br/>
      </w:r>
      <w:r w:rsidRPr="008A0FEC">
        <w:rPr>
          <w:rFonts w:ascii="Arial" w:hAnsi="Arial" w:cs="Arial"/>
          <w:sz w:val="20"/>
          <w:szCs w:val="20"/>
        </w:rPr>
        <w:br/>
        <w:t>Antes de que un estudiante intente de nuevo un examen ya hecho, es necesario borrar su nota. Haz clic sobre Ver Notas en el menú y el botón de Editar. Selecciona las notas que quieres borrar. Para seleccionar todas las notas de un examen, puedes hacer clic sobre la letra del examen. El botón de Borrar sirve para borrarlas. </w:t>
      </w:r>
      <w:r w:rsidRPr="008A0FEC">
        <w:rPr>
          <w:rFonts w:ascii="Arial" w:hAnsi="Arial" w:cs="Arial"/>
          <w:sz w:val="20"/>
          <w:szCs w:val="20"/>
        </w:rPr>
        <w:br/>
      </w:r>
      <w:r w:rsidRPr="008A0FEC">
        <w:rPr>
          <w:rFonts w:ascii="Arial" w:hAnsi="Arial" w:cs="Arial"/>
          <w:sz w:val="20"/>
          <w:szCs w:val="20"/>
        </w:rPr>
        <w:br/>
        <w:t>Cuando se elimina un examen de clase, las notas también quedan eliminadas.</w:t>
      </w:r>
    </w:p>
    <w:p w:rsidR="008C766B" w:rsidRPr="008A0FEC" w:rsidRDefault="008C766B" w:rsidP="008C766B">
      <w:pPr>
        <w:rPr>
          <w:rFonts w:ascii="Arial" w:hAnsi="Arial" w:cs="Arial"/>
          <w:sz w:val="20"/>
          <w:szCs w:val="20"/>
        </w:rPr>
      </w:pPr>
      <w:bookmarkStart w:id="12" w:name="p_16"/>
      <w:bookmarkEnd w:id="11"/>
      <w:r w:rsidRPr="008A0FEC">
        <w:rPr>
          <w:rFonts w:ascii="Arial" w:hAnsi="Arial" w:cs="Arial"/>
          <w:sz w:val="20"/>
          <w:szCs w:val="20"/>
        </w:rPr>
        <w:t>Descargar para Windows</w:t>
      </w:r>
      <w:r w:rsidRPr="008A0FEC">
        <w:rPr>
          <w:rFonts w:ascii="Arial" w:hAnsi="Arial" w:cs="Arial"/>
          <w:sz w:val="20"/>
          <w:szCs w:val="20"/>
        </w:rPr>
        <w:br/>
        <w:t>Para usar el programa donde no haya Internet, descarga la </w:t>
      </w:r>
      <w:bookmarkEnd w:id="12"/>
      <w:r w:rsidRPr="008A0FEC">
        <w:rPr>
          <w:rFonts w:ascii="Arial" w:hAnsi="Arial" w:cs="Arial"/>
          <w:sz w:val="20"/>
          <w:szCs w:val="20"/>
        </w:rPr>
        <w:fldChar w:fldCharType="begin"/>
      </w:r>
      <w:r w:rsidRPr="008A0FEC">
        <w:rPr>
          <w:rFonts w:ascii="Arial" w:hAnsi="Arial" w:cs="Arial"/>
          <w:sz w:val="20"/>
          <w:szCs w:val="20"/>
        </w:rPr>
        <w:instrText xml:space="preserve"> HYPERLINK "http://www.thatquiz.org/es/docs/download.html" </w:instrText>
      </w:r>
      <w:r w:rsidRPr="008A0FEC">
        <w:rPr>
          <w:rFonts w:ascii="Arial" w:hAnsi="Arial" w:cs="Arial"/>
          <w:sz w:val="20"/>
          <w:szCs w:val="20"/>
        </w:rPr>
        <w:fldChar w:fldCharType="separate"/>
      </w:r>
      <w:r w:rsidRPr="008A0FEC">
        <w:rPr>
          <w:rStyle w:val="Hipervnculo"/>
          <w:rFonts w:ascii="Arial" w:hAnsi="Arial" w:cs="Arial"/>
          <w:color w:val="auto"/>
          <w:sz w:val="20"/>
          <w:szCs w:val="20"/>
        </w:rPr>
        <w:t>versión para Windows</w:t>
      </w:r>
      <w:r w:rsidRPr="008A0FEC">
        <w:rPr>
          <w:rFonts w:ascii="Arial" w:hAnsi="Arial" w:cs="Arial"/>
          <w:sz w:val="20"/>
          <w:szCs w:val="20"/>
        </w:rPr>
        <w:fldChar w:fldCharType="end"/>
      </w:r>
      <w:r w:rsidRPr="008A0FEC">
        <w:rPr>
          <w:rFonts w:ascii="Arial" w:hAnsi="Arial" w:cs="Arial"/>
          <w:sz w:val="20"/>
          <w:szCs w:val="20"/>
        </w:rPr>
        <w:t>.</w:t>
      </w:r>
    </w:p>
    <w:p w:rsidR="008C766B" w:rsidRPr="008A0FEC" w:rsidRDefault="008C766B" w:rsidP="008C766B">
      <w:pPr>
        <w:rPr>
          <w:rFonts w:ascii="Arial" w:hAnsi="Arial" w:cs="Arial"/>
          <w:sz w:val="20"/>
          <w:szCs w:val="20"/>
        </w:rPr>
      </w:pPr>
      <w:bookmarkStart w:id="13" w:name="p_17"/>
      <w:r w:rsidRPr="008A0FEC">
        <w:rPr>
          <w:rFonts w:ascii="Arial" w:hAnsi="Arial" w:cs="Arial"/>
          <w:sz w:val="20"/>
          <w:szCs w:val="20"/>
        </w:rPr>
        <w:t>Requisitos</w:t>
      </w:r>
      <w:r w:rsidRPr="008A0FEC">
        <w:rPr>
          <w:rFonts w:ascii="Arial" w:hAnsi="Arial" w:cs="Arial"/>
          <w:sz w:val="20"/>
          <w:szCs w:val="20"/>
        </w:rPr>
        <w:br/>
      </w:r>
      <w:proofErr w:type="spellStart"/>
      <w:r w:rsidRPr="008A0FEC">
        <w:rPr>
          <w:rFonts w:ascii="Arial" w:hAnsi="Arial" w:cs="Arial"/>
          <w:sz w:val="20"/>
          <w:szCs w:val="20"/>
        </w:rPr>
        <w:t>ThatQuiz</w:t>
      </w:r>
      <w:proofErr w:type="spellEnd"/>
      <w:r w:rsidRPr="008A0FEC">
        <w:rPr>
          <w:rFonts w:ascii="Arial" w:hAnsi="Arial" w:cs="Arial"/>
          <w:sz w:val="20"/>
          <w:szCs w:val="20"/>
        </w:rPr>
        <w:t xml:space="preserve"> requiere </w:t>
      </w:r>
      <w:bookmarkEnd w:id="13"/>
      <w:r w:rsidRPr="008A0FEC">
        <w:rPr>
          <w:rFonts w:ascii="Arial" w:hAnsi="Arial" w:cs="Arial"/>
          <w:sz w:val="20"/>
          <w:szCs w:val="20"/>
        </w:rPr>
        <w:fldChar w:fldCharType="begin"/>
      </w:r>
      <w:r w:rsidRPr="008A0FEC">
        <w:rPr>
          <w:rFonts w:ascii="Arial" w:hAnsi="Arial" w:cs="Arial"/>
          <w:sz w:val="20"/>
          <w:szCs w:val="20"/>
        </w:rPr>
        <w:instrText xml:space="preserve"> HYPERLINK "http://www.microsoft.com/windows/downloads/ie/getitnow.mspx" \t "_blank" </w:instrText>
      </w:r>
      <w:r w:rsidRPr="008A0FEC">
        <w:rPr>
          <w:rFonts w:ascii="Arial" w:hAnsi="Arial" w:cs="Arial"/>
          <w:sz w:val="20"/>
          <w:szCs w:val="20"/>
        </w:rPr>
        <w:fldChar w:fldCharType="separate"/>
      </w:r>
      <w:r w:rsidRPr="008A0FEC">
        <w:rPr>
          <w:rStyle w:val="Hipervnculo"/>
          <w:rFonts w:ascii="Arial" w:hAnsi="Arial" w:cs="Arial"/>
          <w:color w:val="auto"/>
          <w:sz w:val="20"/>
          <w:szCs w:val="20"/>
        </w:rPr>
        <w:t>Internet Explorer 8+</w:t>
      </w:r>
      <w:r w:rsidRPr="008A0FEC">
        <w:rPr>
          <w:rFonts w:ascii="Arial" w:hAnsi="Arial" w:cs="Arial"/>
          <w:sz w:val="20"/>
          <w:szCs w:val="20"/>
        </w:rPr>
        <w:fldChar w:fldCharType="end"/>
      </w:r>
      <w:r w:rsidRPr="008A0FEC">
        <w:rPr>
          <w:rFonts w:ascii="Arial" w:hAnsi="Arial" w:cs="Arial"/>
          <w:sz w:val="20"/>
          <w:szCs w:val="20"/>
        </w:rPr>
        <w:t> o </w:t>
      </w:r>
      <w:hyperlink r:id="rId30" w:tgtFrame="_blank" w:history="1">
        <w:r w:rsidRPr="008A0FEC">
          <w:rPr>
            <w:rStyle w:val="Hipervnculo"/>
            <w:rFonts w:ascii="Arial" w:hAnsi="Arial" w:cs="Arial"/>
            <w:color w:val="auto"/>
            <w:sz w:val="20"/>
            <w:szCs w:val="20"/>
          </w:rPr>
          <w:t>Chrome</w:t>
        </w:r>
      </w:hyperlink>
      <w:r w:rsidRPr="008A0FEC">
        <w:rPr>
          <w:rFonts w:ascii="Arial" w:hAnsi="Arial" w:cs="Arial"/>
          <w:sz w:val="20"/>
          <w:szCs w:val="20"/>
        </w:rPr>
        <w:t> o </w:t>
      </w:r>
      <w:hyperlink r:id="rId31" w:tgtFrame="_blank" w:history="1">
        <w:r w:rsidRPr="008A0FEC">
          <w:rPr>
            <w:rStyle w:val="Hipervnculo"/>
            <w:rFonts w:ascii="Arial" w:hAnsi="Arial" w:cs="Arial"/>
            <w:color w:val="auto"/>
            <w:sz w:val="20"/>
            <w:szCs w:val="20"/>
          </w:rPr>
          <w:t>Firefox</w:t>
        </w:r>
      </w:hyperlink>
      <w:r w:rsidRPr="008A0FEC">
        <w:rPr>
          <w:rFonts w:ascii="Arial" w:hAnsi="Arial" w:cs="Arial"/>
          <w:sz w:val="20"/>
          <w:szCs w:val="20"/>
        </w:rPr>
        <w:t xml:space="preserve"> para funcionar bien. Si </w:t>
      </w:r>
      <w:proofErr w:type="spellStart"/>
      <w:r w:rsidRPr="008A0FEC">
        <w:rPr>
          <w:rFonts w:ascii="Arial" w:hAnsi="Arial" w:cs="Arial"/>
          <w:sz w:val="20"/>
          <w:szCs w:val="20"/>
        </w:rPr>
        <w:t>ThatQuiz</w:t>
      </w:r>
      <w:proofErr w:type="spellEnd"/>
      <w:r w:rsidRPr="008A0FEC">
        <w:rPr>
          <w:rFonts w:ascii="Arial" w:hAnsi="Arial" w:cs="Arial"/>
          <w:sz w:val="20"/>
          <w:szCs w:val="20"/>
        </w:rPr>
        <w:t xml:space="preserve"> no funciona o produce errores, es probable que no tengas un navegador adecuado. Se soluciona con instalar un navegador moderno (intenta con los vínculos de este párrafo). Todos son gratis. Para que </w:t>
      </w:r>
      <w:proofErr w:type="spellStart"/>
      <w:r w:rsidRPr="008A0FEC">
        <w:rPr>
          <w:rFonts w:ascii="Arial" w:hAnsi="Arial" w:cs="Arial"/>
          <w:sz w:val="20"/>
          <w:szCs w:val="20"/>
        </w:rPr>
        <w:t>ThatQuiz</w:t>
      </w:r>
      <w:proofErr w:type="spellEnd"/>
      <w:r w:rsidRPr="008A0FEC">
        <w:rPr>
          <w:rFonts w:ascii="Arial" w:hAnsi="Arial" w:cs="Arial"/>
          <w:sz w:val="20"/>
          <w:szCs w:val="20"/>
        </w:rPr>
        <w:t xml:space="preserve"> funcione también es necesario que tu navegador acepte nuestros cookies.</w:t>
      </w:r>
    </w:p>
    <w:p w:rsidR="008C766B" w:rsidRPr="008A0FEC" w:rsidRDefault="008C766B" w:rsidP="008C766B">
      <w:pPr>
        <w:rPr>
          <w:rFonts w:ascii="Arial" w:hAnsi="Arial" w:cs="Arial"/>
          <w:sz w:val="20"/>
          <w:szCs w:val="20"/>
        </w:rPr>
      </w:pPr>
      <w:r w:rsidRPr="008A0FEC">
        <w:rPr>
          <w:rFonts w:ascii="Arial" w:hAnsi="Arial" w:cs="Arial"/>
          <w:sz w:val="20"/>
          <w:szCs w:val="20"/>
        </w:rPr>
        <w:t>Comentarios últimos</w:t>
      </w:r>
      <w:r w:rsidRPr="008A0FEC">
        <w:rPr>
          <w:rFonts w:ascii="Arial" w:hAnsi="Arial" w:cs="Arial"/>
          <w:sz w:val="20"/>
          <w:szCs w:val="20"/>
        </w:rPr>
        <w:br/>
        <w:t xml:space="preserve">Usamos el archivo de </w:t>
      </w:r>
      <w:proofErr w:type="spellStart"/>
      <w:r w:rsidRPr="008A0FEC">
        <w:rPr>
          <w:rFonts w:ascii="Arial" w:hAnsi="Arial" w:cs="Arial"/>
          <w:sz w:val="20"/>
          <w:szCs w:val="20"/>
        </w:rPr>
        <w:t>wz_jsgraphics</w:t>
      </w:r>
      <w:proofErr w:type="spellEnd"/>
      <w:r w:rsidRPr="008A0FEC">
        <w:rPr>
          <w:rFonts w:ascii="Arial" w:hAnsi="Arial" w:cs="Arial"/>
          <w:sz w:val="20"/>
          <w:szCs w:val="20"/>
        </w:rPr>
        <w:t xml:space="preserve"> por Walter </w:t>
      </w:r>
      <w:proofErr w:type="spellStart"/>
      <w:r w:rsidRPr="008A0FEC">
        <w:rPr>
          <w:rFonts w:ascii="Arial" w:hAnsi="Arial" w:cs="Arial"/>
          <w:sz w:val="20"/>
          <w:szCs w:val="20"/>
        </w:rPr>
        <w:t>Zorn</w:t>
      </w:r>
      <w:proofErr w:type="spellEnd"/>
      <w:r w:rsidRPr="008A0FEC">
        <w:rPr>
          <w:rFonts w:ascii="Arial" w:hAnsi="Arial" w:cs="Arial"/>
          <w:sz w:val="20"/>
          <w:szCs w:val="20"/>
        </w:rPr>
        <w:t>, y </w:t>
      </w:r>
      <w:proofErr w:type="spellStart"/>
      <w:r w:rsidRPr="008A0FEC">
        <w:rPr>
          <w:rFonts w:ascii="Arial" w:hAnsi="Arial" w:cs="Arial"/>
          <w:sz w:val="20"/>
          <w:szCs w:val="20"/>
        </w:rPr>
        <w:fldChar w:fldCharType="begin"/>
      </w:r>
      <w:r w:rsidRPr="008A0FEC">
        <w:rPr>
          <w:rFonts w:ascii="Arial" w:hAnsi="Arial" w:cs="Arial"/>
          <w:sz w:val="20"/>
          <w:szCs w:val="20"/>
        </w:rPr>
        <w:instrText xml:space="preserve"> HYPERLINK "http://spellerpages.sourceforge.net/" \t "_blank" </w:instrText>
      </w:r>
      <w:r w:rsidRPr="008A0FEC">
        <w:rPr>
          <w:rFonts w:ascii="Arial" w:hAnsi="Arial" w:cs="Arial"/>
          <w:sz w:val="20"/>
          <w:szCs w:val="20"/>
        </w:rPr>
        <w:fldChar w:fldCharType="separate"/>
      </w:r>
      <w:r w:rsidRPr="008A0FEC">
        <w:rPr>
          <w:rStyle w:val="Hipervnculo"/>
          <w:rFonts w:ascii="Arial" w:hAnsi="Arial" w:cs="Arial"/>
          <w:color w:val="auto"/>
          <w:sz w:val="20"/>
          <w:szCs w:val="20"/>
        </w:rPr>
        <w:t>Speller</w:t>
      </w:r>
      <w:proofErr w:type="spellEnd"/>
      <w:r w:rsidRPr="008A0FEC">
        <w:rPr>
          <w:rStyle w:val="Hipervnculo"/>
          <w:rFonts w:ascii="Arial" w:hAnsi="Arial" w:cs="Arial"/>
          <w:color w:val="auto"/>
          <w:sz w:val="20"/>
          <w:szCs w:val="20"/>
        </w:rPr>
        <w:t xml:space="preserve"> </w:t>
      </w:r>
      <w:proofErr w:type="spellStart"/>
      <w:r w:rsidRPr="008A0FEC">
        <w:rPr>
          <w:rStyle w:val="Hipervnculo"/>
          <w:rFonts w:ascii="Arial" w:hAnsi="Arial" w:cs="Arial"/>
          <w:color w:val="auto"/>
          <w:sz w:val="20"/>
          <w:szCs w:val="20"/>
        </w:rPr>
        <w:t>Pages</w:t>
      </w:r>
      <w:proofErr w:type="spellEnd"/>
      <w:r w:rsidRPr="008A0FEC">
        <w:rPr>
          <w:rFonts w:ascii="Arial" w:hAnsi="Arial" w:cs="Arial"/>
          <w:sz w:val="20"/>
          <w:szCs w:val="20"/>
        </w:rPr>
        <w:fldChar w:fldCharType="end"/>
      </w:r>
      <w:r w:rsidRPr="008A0FEC">
        <w:rPr>
          <w:rFonts w:ascii="Arial" w:hAnsi="Arial" w:cs="Arial"/>
          <w:sz w:val="20"/>
          <w:szCs w:val="20"/>
        </w:rPr>
        <w:t xml:space="preserve"> por James </w:t>
      </w:r>
      <w:proofErr w:type="spellStart"/>
      <w:r w:rsidRPr="008A0FEC">
        <w:rPr>
          <w:rFonts w:ascii="Arial" w:hAnsi="Arial" w:cs="Arial"/>
          <w:sz w:val="20"/>
          <w:szCs w:val="20"/>
        </w:rPr>
        <w:t>Shimada</w:t>
      </w:r>
      <w:proofErr w:type="spellEnd"/>
      <w:r w:rsidRPr="008A0FEC">
        <w:rPr>
          <w:rFonts w:ascii="Arial" w:hAnsi="Arial" w:cs="Arial"/>
          <w:sz w:val="20"/>
          <w:szCs w:val="20"/>
        </w:rPr>
        <w:t>. Los peces del examen de medidas se encontraron en </w:t>
      </w:r>
      <w:hyperlink r:id="rId32" w:tgtFrame="_blank" w:history="1">
        <w:r w:rsidRPr="008A0FEC">
          <w:rPr>
            <w:rStyle w:val="Hipervnculo"/>
            <w:rFonts w:ascii="Arial" w:hAnsi="Arial" w:cs="Arial"/>
            <w:color w:val="auto"/>
            <w:sz w:val="20"/>
            <w:szCs w:val="20"/>
          </w:rPr>
          <w:t>Gimp-Savvy.com</w:t>
        </w:r>
      </w:hyperlink>
      <w:r w:rsidRPr="008A0FEC">
        <w:rPr>
          <w:rFonts w:ascii="Arial" w:hAnsi="Arial" w:cs="Arial"/>
          <w:sz w:val="20"/>
          <w:szCs w:val="20"/>
        </w:rPr>
        <w:t>.</w:t>
      </w:r>
    </w:p>
    <w:p w:rsidR="008C766B" w:rsidRPr="008A0FEC" w:rsidRDefault="008C766B" w:rsidP="008C766B">
      <w:pPr>
        <w:rPr>
          <w:rFonts w:ascii="Arial" w:hAnsi="Arial" w:cs="Arial"/>
          <w:sz w:val="20"/>
          <w:szCs w:val="20"/>
        </w:rPr>
      </w:pPr>
      <w:proofErr w:type="spellStart"/>
      <w:r w:rsidRPr="008A0FEC">
        <w:rPr>
          <w:rFonts w:ascii="Arial" w:hAnsi="Arial" w:cs="Arial"/>
          <w:sz w:val="20"/>
          <w:szCs w:val="20"/>
        </w:rPr>
        <w:t>ThatQuiz</w:t>
      </w:r>
      <w:proofErr w:type="spellEnd"/>
      <w:r w:rsidRPr="008A0FEC">
        <w:rPr>
          <w:rFonts w:ascii="Arial" w:hAnsi="Arial" w:cs="Arial"/>
          <w:sz w:val="20"/>
          <w:szCs w:val="20"/>
        </w:rPr>
        <w:t xml:space="preserve"> es gratis para usos educativos. Copyright © 2004-2012 Andrew </w:t>
      </w:r>
      <w:proofErr w:type="spellStart"/>
      <w:r w:rsidRPr="008A0FEC">
        <w:rPr>
          <w:rFonts w:ascii="Arial" w:hAnsi="Arial" w:cs="Arial"/>
          <w:sz w:val="20"/>
          <w:szCs w:val="20"/>
        </w:rPr>
        <w:t>Lyczak</w:t>
      </w:r>
      <w:proofErr w:type="spellEnd"/>
      <w:r w:rsidRPr="008A0FEC">
        <w:rPr>
          <w:rFonts w:ascii="Arial" w:hAnsi="Arial" w:cs="Arial"/>
          <w:sz w:val="20"/>
          <w:szCs w:val="20"/>
        </w:rPr>
        <w:t>. Se espera que este programa sea beneficioso, pero se te ofrece sin garantía ninguna.</w:t>
      </w:r>
    </w:p>
    <w:p w:rsidR="00CF6A93" w:rsidRPr="008A0FEC" w:rsidRDefault="00CF6A93" w:rsidP="008C766B">
      <w:pPr>
        <w:rPr>
          <w:rFonts w:ascii="Arial" w:hAnsi="Arial" w:cs="Arial"/>
          <w:sz w:val="20"/>
          <w:szCs w:val="20"/>
        </w:rPr>
      </w:pPr>
    </w:p>
    <w:p w:rsidR="00CF6A93" w:rsidRPr="008A0FEC" w:rsidRDefault="00CF6A93" w:rsidP="008C766B">
      <w:pPr>
        <w:rPr>
          <w:rFonts w:ascii="Arial" w:hAnsi="Arial" w:cs="Arial"/>
          <w:sz w:val="20"/>
          <w:szCs w:val="20"/>
        </w:rPr>
      </w:pPr>
    </w:p>
    <w:p w:rsidR="00CF6A93" w:rsidRDefault="00CF6A93" w:rsidP="00CF6A93">
      <w:pPr>
        <w:rPr>
          <w:rFonts w:ascii="Arial" w:hAnsi="Arial" w:cs="Arial"/>
          <w:sz w:val="20"/>
          <w:szCs w:val="20"/>
        </w:rPr>
      </w:pPr>
      <w:proofErr w:type="gramStart"/>
      <w:r w:rsidRPr="008A0FEC">
        <w:rPr>
          <w:rFonts w:ascii="Arial" w:hAnsi="Arial" w:cs="Arial"/>
          <w:sz w:val="20"/>
          <w:szCs w:val="20"/>
        </w:rPr>
        <w:t>presentamos</w:t>
      </w:r>
      <w:proofErr w:type="gramEnd"/>
      <w:r w:rsidRPr="008A0FEC">
        <w:rPr>
          <w:rFonts w:ascii="Arial" w:hAnsi="Arial" w:cs="Arial"/>
          <w:sz w:val="20"/>
          <w:szCs w:val="20"/>
        </w:rPr>
        <w:t xml:space="preserve"> una variedad de herramientas de autor, gratuitas, para la creación de recursos didácticos  para nuestras aulas.</w:t>
      </w:r>
    </w:p>
    <w:p w:rsidR="00F36102" w:rsidRDefault="00F36102" w:rsidP="00CF6A93">
      <w:pPr>
        <w:rPr>
          <w:rFonts w:ascii="Arial" w:hAnsi="Arial" w:cs="Arial"/>
          <w:sz w:val="20"/>
          <w:szCs w:val="20"/>
        </w:rPr>
      </w:pPr>
    </w:p>
    <w:p w:rsidR="00F36102" w:rsidRPr="008A0FEC" w:rsidRDefault="00F36102" w:rsidP="00F36102">
      <w:pPr>
        <w:rPr>
          <w:rFonts w:ascii="Arial" w:hAnsi="Arial" w:cs="Arial"/>
          <w:sz w:val="20"/>
          <w:szCs w:val="20"/>
          <w:shd w:val="clear" w:color="auto" w:fill="F5F5F5"/>
        </w:rPr>
      </w:pPr>
      <w:proofErr w:type="spellStart"/>
      <w:r w:rsidRPr="008A0FEC">
        <w:rPr>
          <w:rStyle w:val="Textoennegrita"/>
          <w:rFonts w:ascii="Arial" w:hAnsi="Arial" w:cs="Arial"/>
          <w:sz w:val="20"/>
          <w:szCs w:val="20"/>
          <w:bdr w:val="none" w:sz="0" w:space="0" w:color="auto" w:frame="1"/>
          <w:shd w:val="clear" w:color="auto" w:fill="F5F5F5"/>
        </w:rPr>
        <w:t>Zooburst</w:t>
      </w:r>
      <w:proofErr w:type="spellEnd"/>
      <w:r w:rsidRPr="008A0FEC">
        <w:rPr>
          <w:rStyle w:val="Textoennegrita"/>
          <w:rFonts w:ascii="Arial" w:hAnsi="Arial" w:cs="Arial"/>
          <w:sz w:val="20"/>
          <w:szCs w:val="20"/>
          <w:bdr w:val="none" w:sz="0" w:space="0" w:color="auto" w:frame="1"/>
          <w:shd w:val="clear" w:color="auto" w:fill="F5F5F5"/>
        </w:rPr>
        <w:t xml:space="preserve">: </w:t>
      </w:r>
      <w:r w:rsidRPr="008A0FEC">
        <w:rPr>
          <w:rFonts w:ascii="Arial" w:hAnsi="Arial" w:cs="Arial"/>
          <w:sz w:val="20"/>
          <w:szCs w:val="20"/>
          <w:shd w:val="clear" w:color="auto" w:fill="F5F5F5"/>
        </w:rPr>
        <w:t>es una herramienta web 2.0 que permite generar libros en 3D, incluyendo imágenes, textos y otras opciones multimedia, como grabaciones de sonido y uso de la webcam.</w:t>
      </w:r>
    </w:p>
    <w:p w:rsidR="00F36102" w:rsidRPr="008A0FEC" w:rsidRDefault="00F36102" w:rsidP="00F36102">
      <w:pPr>
        <w:rPr>
          <w:rFonts w:ascii="Arial" w:hAnsi="Arial" w:cs="Arial"/>
          <w:sz w:val="20"/>
          <w:szCs w:val="20"/>
          <w:shd w:val="clear" w:color="auto" w:fill="F5F5F5"/>
        </w:rPr>
      </w:pPr>
      <w:r w:rsidRPr="008A0FEC">
        <w:rPr>
          <w:rFonts w:ascii="Arial" w:hAnsi="Arial" w:cs="Arial"/>
          <w:sz w:val="20"/>
          <w:szCs w:val="20"/>
          <w:shd w:val="clear" w:color="auto" w:fill="F5F5F5"/>
        </w:rPr>
        <w:t>Esta aplicación gratuita, especialmente atractiva para niños pues ofrece experiencias novedosas a través del uso de la realidad aumentada, dando la sensación de enfrentarse a libros con imágenes que salen de sus páginas. En el ámbito educativo puede ser utilizado en distintos sectores de aprendizaje, favoreciendo el interés de los educandos a partir de presentaciones generadas por el/la docente o bien, fomentando el  desarrollo de la creatividad a través de la creación de libros por parte de los propios niños y jóvenes.</w:t>
      </w:r>
    </w:p>
    <w:p w:rsidR="00F36102" w:rsidRPr="008A0FEC" w:rsidRDefault="00F36102" w:rsidP="00CF6A93">
      <w:pPr>
        <w:rPr>
          <w:rFonts w:ascii="Arial" w:hAnsi="Arial" w:cs="Arial"/>
          <w:sz w:val="20"/>
          <w:szCs w:val="20"/>
        </w:rPr>
      </w:pPr>
    </w:p>
    <w:p w:rsidR="008A0FEC" w:rsidRPr="008A0FEC" w:rsidRDefault="008A0FEC" w:rsidP="008A0FEC">
      <w:pPr>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2400"/>
        <w:gridCol w:w="8400"/>
      </w:tblGrid>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53991739" wp14:editId="331CD6B3">
                  <wp:extent cx="1524000" cy="666750"/>
                  <wp:effectExtent l="0" t="0" r="0" b="0"/>
                  <wp:docPr id="48" name="Imagen 48" descr="http://www.babeltic.eu/imagenes/ARD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abeltic.eu/imagenes/ARDOR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r w:rsidRPr="008A0FEC">
              <w:rPr>
                <w:rFonts w:ascii="Arial" w:hAnsi="Arial" w:cs="Arial"/>
                <w:b/>
                <w:bCs/>
                <w:sz w:val="20"/>
                <w:szCs w:val="20"/>
              </w:rPr>
              <w:t>Ardora.-</w:t>
            </w:r>
            <w:r w:rsidRPr="008A0FEC">
              <w:rPr>
                <w:rStyle w:val="apple-converted-space"/>
                <w:rFonts w:ascii="Arial" w:hAnsi="Arial" w:cs="Arial"/>
                <w:b/>
                <w:bCs/>
                <w:sz w:val="20"/>
                <w:szCs w:val="20"/>
              </w:rPr>
              <w:t> </w:t>
            </w:r>
            <w:r w:rsidRPr="008A0FEC">
              <w:rPr>
                <w:rFonts w:ascii="Arial" w:hAnsi="Arial" w:cs="Arial"/>
                <w:sz w:val="20"/>
                <w:szCs w:val="20"/>
              </w:rPr>
              <w:t xml:space="preserve">Es una herramienta sencilla que permite crear más de 34 tipos de actividades (tanto en formato </w:t>
            </w:r>
            <w:proofErr w:type="spellStart"/>
            <w:r w:rsidRPr="008A0FEC">
              <w:rPr>
                <w:rFonts w:ascii="Arial" w:hAnsi="Arial" w:cs="Arial"/>
                <w:sz w:val="20"/>
                <w:szCs w:val="20"/>
              </w:rPr>
              <w:t>html</w:t>
            </w:r>
            <w:proofErr w:type="spellEnd"/>
            <w:r w:rsidRPr="008A0FEC">
              <w:rPr>
                <w:rFonts w:ascii="Arial" w:hAnsi="Arial" w:cs="Arial"/>
                <w:sz w:val="20"/>
                <w:szCs w:val="20"/>
              </w:rPr>
              <w:t xml:space="preserve"> como páginas multimedia: crucigramas, sopas de letras, galerías de imágenes, paneles gráficos, relojes, reproductores, etc.) Cuenta con una versión portable y está disponible en varias lenguas. Se puede escoger entre gallego, catalán, euskera, español, portugués (PT), portugués de Brasil (BR), inglés, aragonés, ruso, asturiano y rumano.</w:t>
            </w:r>
            <w:r w:rsidRPr="008A0FEC">
              <w:rPr>
                <w:rStyle w:val="apple-converted-space"/>
                <w:rFonts w:ascii="Arial" w:hAnsi="Arial" w:cs="Arial"/>
                <w:spacing w:val="-8"/>
                <w:sz w:val="20"/>
                <w:szCs w:val="20"/>
              </w:rPr>
              <w:t> </w:t>
            </w:r>
            <w:r w:rsidRPr="008A0FEC">
              <w:rPr>
                <w:rFonts w:ascii="Arial" w:hAnsi="Arial" w:cs="Arial"/>
                <w:sz w:val="20"/>
                <w:szCs w:val="20"/>
              </w:rPr>
              <w:t>En su web se muestran ejemplos los ficheros de descarga y varias ayudas</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lastRenderedPageBreak/>
              <w:drawing>
                <wp:inline distT="0" distB="0" distL="0" distR="0" wp14:anchorId="74656791" wp14:editId="71431E02">
                  <wp:extent cx="1524000" cy="1095375"/>
                  <wp:effectExtent l="0" t="0" r="0" b="9525"/>
                  <wp:docPr id="47" name="Imagen 47" descr="http://www.babeltic.eu/imagenes/constru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abeltic.eu/imagenes/constructor.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c>
        <w:tc>
          <w:tcPr>
            <w:tcW w:w="0" w:type="auto"/>
            <w:vAlign w:val="center"/>
            <w:hideMark/>
          </w:tcPr>
          <w:p w:rsidR="008A0FEC" w:rsidRPr="008A0FEC" w:rsidRDefault="008A0FEC">
            <w:pPr>
              <w:pStyle w:val="NormalWeb"/>
              <w:rPr>
                <w:rFonts w:ascii="Arial" w:hAnsi="Arial" w:cs="Arial"/>
                <w:sz w:val="20"/>
                <w:szCs w:val="20"/>
              </w:rPr>
            </w:pPr>
            <w:r w:rsidRPr="008A0FEC">
              <w:rPr>
                <w:rFonts w:ascii="Arial" w:hAnsi="Arial" w:cs="Arial"/>
                <w:b/>
                <w:bCs/>
                <w:sz w:val="20"/>
                <w:szCs w:val="20"/>
              </w:rPr>
              <w:t>Constructor.-</w:t>
            </w:r>
            <w:r w:rsidRPr="008A0FEC">
              <w:rPr>
                <w:rStyle w:val="apple-converted-space"/>
                <w:rFonts w:ascii="Arial" w:hAnsi="Arial" w:cs="Arial"/>
                <w:b/>
                <w:bCs/>
                <w:sz w:val="20"/>
                <w:szCs w:val="20"/>
              </w:rPr>
              <w:t> </w:t>
            </w:r>
            <w:r w:rsidRPr="008A0FEC">
              <w:rPr>
                <w:rFonts w:ascii="Arial" w:hAnsi="Arial" w:cs="Arial"/>
                <w:sz w:val="20"/>
                <w:szCs w:val="20"/>
              </w:rPr>
              <w:t xml:space="preserve">(Consejería de Educación de la Junta de Extremadura). Plataforma para la creación y gestión de materiales multimedia interactivos y para el seguimiento y evaluación del proceso de aprendizaje. Crea contenidos educativos digitales y funciona en Windows y Linux, en local o en un servidor. Tiene 53 modelos de actividades, desde juegos hasta aplicaciones y permite la inclusión de </w:t>
            </w:r>
            <w:proofErr w:type="spellStart"/>
            <w:r w:rsidRPr="008A0FEC">
              <w:rPr>
                <w:rFonts w:ascii="Arial" w:hAnsi="Arial" w:cs="Arial"/>
                <w:sz w:val="20"/>
                <w:szCs w:val="20"/>
              </w:rPr>
              <w:t>applets</w:t>
            </w:r>
            <w:proofErr w:type="spellEnd"/>
            <w:r w:rsidRPr="008A0FEC">
              <w:rPr>
                <w:rFonts w:ascii="Arial" w:hAnsi="Arial" w:cs="Arial"/>
                <w:sz w:val="20"/>
                <w:szCs w:val="20"/>
              </w:rPr>
              <w:t xml:space="preserve">. Genera </w:t>
            </w:r>
            <w:proofErr w:type="spellStart"/>
            <w:r w:rsidRPr="008A0FEC">
              <w:rPr>
                <w:rFonts w:ascii="Arial" w:hAnsi="Arial" w:cs="Arial"/>
                <w:sz w:val="20"/>
                <w:szCs w:val="20"/>
              </w:rPr>
              <w:t>ODEs</w:t>
            </w:r>
            <w:proofErr w:type="spellEnd"/>
            <w:r w:rsidRPr="008A0FEC">
              <w:rPr>
                <w:rFonts w:ascii="Arial" w:hAnsi="Arial" w:cs="Arial"/>
                <w:sz w:val="20"/>
                <w:szCs w:val="20"/>
              </w:rPr>
              <w:t xml:space="preserve"> (Objetos Digitales Educativos) en paquetes </w:t>
            </w:r>
            <w:proofErr w:type="spellStart"/>
            <w:r w:rsidRPr="008A0FEC">
              <w:rPr>
                <w:rFonts w:ascii="Arial" w:hAnsi="Arial" w:cs="Arial"/>
                <w:sz w:val="20"/>
                <w:szCs w:val="20"/>
              </w:rPr>
              <w:t>zip</w:t>
            </w:r>
            <w:proofErr w:type="spellEnd"/>
            <w:r w:rsidRPr="008A0FEC">
              <w:rPr>
                <w:rFonts w:ascii="Arial" w:hAnsi="Arial" w:cs="Arial"/>
                <w:sz w:val="20"/>
                <w:szCs w:val="20"/>
              </w:rPr>
              <w:t xml:space="preserve">. Además dispone de unos gestores mediante los cuales puede importar imágenes, audios, videos y animaciones. El Constructor de </w:t>
            </w:r>
            <w:proofErr w:type="spellStart"/>
            <w:r w:rsidRPr="008A0FEC">
              <w:rPr>
                <w:rFonts w:ascii="Arial" w:hAnsi="Arial" w:cs="Arial"/>
                <w:sz w:val="20"/>
                <w:szCs w:val="20"/>
              </w:rPr>
              <w:t>Atenex</w:t>
            </w:r>
            <w:proofErr w:type="spellEnd"/>
            <w:r w:rsidRPr="008A0FEC">
              <w:rPr>
                <w:rFonts w:ascii="Arial" w:hAnsi="Arial" w:cs="Arial"/>
                <w:sz w:val="20"/>
                <w:szCs w:val="20"/>
              </w:rPr>
              <w:t xml:space="preserve"> incorpora una biblioteca de plantillas y juegos interactivos prediseñados, orientados a las distintas áreas de los niveles educativos y a la enseñanza de idiomas. En la web de la Consejería hay un paquete de recursos para ver y descargar que se pueden usar en las aulas y también en los propios domicilios para fomentar la autonomía de aprendizaje del alumnado</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36E32824" wp14:editId="4387B8D5">
                  <wp:extent cx="1524000" cy="1123950"/>
                  <wp:effectExtent l="0" t="0" r="0" b="0"/>
                  <wp:docPr id="46" name="Imagen 46" descr="http://www.babeltic.eu/imagenes/CUADE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abeltic.eu/imagenes/CUADERNI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0" cy="1123950"/>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proofErr w:type="spellStart"/>
            <w:r w:rsidRPr="008A0FEC">
              <w:rPr>
                <w:rStyle w:val="Textoennegrita"/>
                <w:rFonts w:ascii="Arial" w:hAnsi="Arial" w:cs="Arial"/>
                <w:sz w:val="20"/>
                <w:szCs w:val="20"/>
              </w:rPr>
              <w:t>Cuadernia</w:t>
            </w:r>
            <w:proofErr w:type="spellEnd"/>
            <w:r w:rsidRPr="008A0FEC">
              <w:rPr>
                <w:rStyle w:val="Textoennegrita"/>
                <w:rFonts w:ascii="Arial" w:hAnsi="Arial" w:cs="Arial"/>
                <w:sz w:val="20"/>
                <w:szCs w:val="20"/>
              </w:rPr>
              <w:t>.-</w:t>
            </w:r>
            <w:r w:rsidRPr="008A0FEC">
              <w:rPr>
                <w:rStyle w:val="apple-converted-space"/>
                <w:rFonts w:ascii="Arial" w:hAnsi="Arial" w:cs="Arial"/>
                <w:b/>
                <w:bCs/>
                <w:sz w:val="20"/>
                <w:szCs w:val="20"/>
              </w:rPr>
              <w:t> </w:t>
            </w:r>
            <w:r w:rsidRPr="008A0FEC">
              <w:rPr>
                <w:rFonts w:ascii="Arial" w:hAnsi="Arial" w:cs="Arial"/>
                <w:sz w:val="20"/>
                <w:szCs w:val="20"/>
              </w:rPr>
              <w:t>Es la herramienta de creación de contenidos digitales educativos de la Consejería de Educación y Ciencia de Castilla-La Mancha.</w:t>
            </w:r>
            <w:r w:rsidRPr="008A0FEC">
              <w:rPr>
                <w:rStyle w:val="apple-converted-space"/>
                <w:rFonts w:ascii="Arial" w:hAnsi="Arial" w:cs="Arial"/>
                <w:sz w:val="20"/>
                <w:szCs w:val="20"/>
              </w:rPr>
              <w:t> </w:t>
            </w:r>
            <w:r w:rsidRPr="008A0FEC">
              <w:rPr>
                <w:rStyle w:val="azulclaro"/>
                <w:rFonts w:ascii="Arial" w:hAnsi="Arial" w:cs="Arial"/>
                <w:sz w:val="20"/>
                <w:szCs w:val="20"/>
              </w:rPr>
              <w:t>Se pone a disposición de toda la comunidad educativa para la creación y difusión de materiales educativos digitales. Se trata de una</w:t>
            </w:r>
            <w:r w:rsidRPr="008A0FEC">
              <w:rPr>
                <w:rStyle w:val="apple-converted-space"/>
                <w:rFonts w:ascii="Arial" w:hAnsi="Arial" w:cs="Arial"/>
                <w:sz w:val="20"/>
                <w:szCs w:val="20"/>
              </w:rPr>
              <w:t> </w:t>
            </w:r>
            <w:r w:rsidRPr="008A0FEC">
              <w:rPr>
                <w:rFonts w:ascii="Arial" w:hAnsi="Arial" w:cs="Arial"/>
                <w:sz w:val="20"/>
                <w:szCs w:val="20"/>
              </w:rPr>
              <w:t>herramienta fácil y funcional que permite crear de forma dinámica y visual “cuadernos digitales” que pueden contener información y actividades multimedia distribuibles a través de un navegador de internet, por lo tanto independientes del sistema operativo que se utilice.</w:t>
            </w:r>
            <w:r w:rsidRPr="008A0FEC">
              <w:rPr>
                <w:rStyle w:val="apple-converted-space"/>
                <w:rFonts w:ascii="Arial" w:hAnsi="Arial" w:cs="Arial"/>
                <w:sz w:val="20"/>
                <w:szCs w:val="20"/>
              </w:rPr>
              <w:t> </w:t>
            </w:r>
            <w:r w:rsidRPr="008A0FEC">
              <w:rPr>
                <w:rFonts w:ascii="Arial" w:hAnsi="Arial" w:cs="Arial"/>
                <w:sz w:val="20"/>
                <w:szCs w:val="20"/>
              </w:rPr>
              <w:t>Los recursos son visualmente atractivos y motivadores para el alumnado; están catalogados siguiendo el estándar LOM-ES 1.0 y añade además la herramienta Cuaderna Catalogación para catalogar un Objeto Digital Educativo (ODE).</w:t>
            </w:r>
            <w:r w:rsidRPr="008A0FEC">
              <w:rPr>
                <w:rStyle w:val="apple-converted-space"/>
                <w:rFonts w:ascii="Arial" w:hAnsi="Arial" w:cs="Arial"/>
                <w:sz w:val="20"/>
                <w:szCs w:val="20"/>
              </w:rPr>
              <w:t> </w:t>
            </w:r>
            <w:r w:rsidRPr="008A0FEC">
              <w:rPr>
                <w:rStyle w:val="azulclaro"/>
                <w:rFonts w:ascii="Arial" w:hAnsi="Arial" w:cs="Arial"/>
                <w:sz w:val="20"/>
                <w:szCs w:val="20"/>
              </w:rPr>
              <w:t>Esta herramienta</w:t>
            </w:r>
            <w:r w:rsidRPr="008A0FEC">
              <w:rPr>
                <w:rStyle w:val="apple-converted-space"/>
                <w:rFonts w:ascii="Arial" w:hAnsi="Arial" w:cs="Arial"/>
                <w:sz w:val="20"/>
                <w:szCs w:val="20"/>
              </w:rPr>
              <w:t> </w:t>
            </w:r>
            <w:r w:rsidRPr="008A0FEC">
              <w:rPr>
                <w:rFonts w:ascii="Arial" w:hAnsi="Arial" w:cs="Arial"/>
                <w:sz w:val="20"/>
                <w:szCs w:val="20"/>
              </w:rPr>
              <w:t>Posee también una versión online que permite trabajar desde internet sin necesidad de instalar la herramienta en el ordenador.</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tcPr>
          <w:p w:rsidR="008A0FEC" w:rsidRPr="008A0FEC" w:rsidRDefault="008A0FEC">
            <w:pPr>
              <w:rPr>
                <w:rFonts w:ascii="Arial" w:hAnsi="Arial" w:cs="Arial"/>
                <w:sz w:val="20"/>
                <w:szCs w:val="20"/>
              </w:rPr>
            </w:pPr>
          </w:p>
        </w:tc>
        <w:tc>
          <w:tcPr>
            <w:tcW w:w="0" w:type="auto"/>
            <w:vAlign w:val="center"/>
          </w:tcPr>
          <w:p w:rsidR="008A0FEC" w:rsidRPr="008A0FEC" w:rsidRDefault="008A0FEC">
            <w:pPr>
              <w:pStyle w:val="NormalWeb"/>
              <w:rPr>
                <w:rFonts w:ascii="Arial" w:hAnsi="Arial" w:cs="Arial"/>
                <w:sz w:val="20"/>
                <w:szCs w:val="20"/>
              </w:rPr>
            </w:pP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46E1D012" wp14:editId="5FF8182E">
                  <wp:extent cx="1524000" cy="571500"/>
                  <wp:effectExtent l="0" t="0" r="0" b="0"/>
                  <wp:docPr id="45" name="Imagen 45" descr="http://www.babeltic.eu/imagenes/EDUCA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abeltic.eu/imagenes/EDUCAPLAY.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c>
        <w:tc>
          <w:tcPr>
            <w:tcW w:w="0" w:type="auto"/>
            <w:vAlign w:val="center"/>
            <w:hideMark/>
          </w:tcPr>
          <w:p w:rsidR="008A0FEC" w:rsidRPr="008A0FEC" w:rsidRDefault="008A0FEC">
            <w:pPr>
              <w:rPr>
                <w:rFonts w:ascii="Arial" w:hAnsi="Arial" w:cs="Arial"/>
                <w:sz w:val="20"/>
                <w:szCs w:val="20"/>
              </w:rPr>
            </w:pPr>
            <w:proofErr w:type="spellStart"/>
            <w:r w:rsidRPr="008A0FEC">
              <w:rPr>
                <w:rFonts w:ascii="Arial" w:hAnsi="Arial" w:cs="Arial"/>
                <w:b/>
                <w:bCs/>
                <w:sz w:val="20"/>
                <w:szCs w:val="20"/>
              </w:rPr>
              <w:t>Educaplay</w:t>
            </w:r>
            <w:proofErr w:type="spellEnd"/>
            <w:r w:rsidRPr="008A0FEC">
              <w:rPr>
                <w:rStyle w:val="apple-converted-space"/>
                <w:rFonts w:ascii="Arial" w:hAnsi="Arial" w:cs="Arial"/>
                <w:sz w:val="20"/>
                <w:szCs w:val="20"/>
              </w:rPr>
              <w:t> </w:t>
            </w:r>
            <w:r w:rsidRPr="008A0FEC">
              <w:rPr>
                <w:rFonts w:ascii="Arial" w:hAnsi="Arial" w:cs="Arial"/>
                <w:sz w:val="20"/>
                <w:szCs w:val="20"/>
              </w:rPr>
              <w:t xml:space="preserve">permite crear tus actividades de forma sencilla </w:t>
            </w:r>
            <w:proofErr w:type="spellStart"/>
            <w:r w:rsidRPr="008A0FEC">
              <w:rPr>
                <w:rFonts w:ascii="Arial" w:hAnsi="Arial" w:cs="Arial"/>
                <w:sz w:val="20"/>
                <w:szCs w:val="20"/>
              </w:rPr>
              <w:t>on</w:t>
            </w:r>
            <w:proofErr w:type="spellEnd"/>
            <w:r w:rsidRPr="008A0FEC">
              <w:rPr>
                <w:rFonts w:ascii="Arial" w:hAnsi="Arial" w:cs="Arial"/>
                <w:sz w:val="20"/>
                <w:szCs w:val="20"/>
              </w:rPr>
              <w:t xml:space="preserve"> line, crear tus colecciones, embeberlas, etc... También permite crear tus grupos de alumnos, que éstos se registren y asociar colecciones a los grupos, de tal manera que los alumnos vayan haciendo las actividades. Similar a </w:t>
            </w:r>
            <w:proofErr w:type="spellStart"/>
            <w:r w:rsidRPr="008A0FEC">
              <w:rPr>
                <w:rFonts w:ascii="Arial" w:hAnsi="Arial" w:cs="Arial"/>
                <w:sz w:val="20"/>
                <w:szCs w:val="20"/>
              </w:rPr>
              <w:t>Thatquiz</w:t>
            </w:r>
            <w:proofErr w:type="spellEnd"/>
            <w:r w:rsidRPr="008A0FEC">
              <w:rPr>
                <w:rFonts w:ascii="Arial" w:hAnsi="Arial" w:cs="Arial"/>
                <w:sz w:val="20"/>
                <w:szCs w:val="20"/>
              </w:rPr>
              <w:t xml:space="preserve"> pero más moderno, complejo y mejor</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4BC48E27" wp14:editId="4E8E4828">
                  <wp:extent cx="1524000" cy="1000125"/>
                  <wp:effectExtent l="0" t="0" r="0" b="9525"/>
                  <wp:docPr id="44" name="Imagen 44" descr="http://www.babeltic.eu/imagenes/e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abeltic.eu/imagenes/ex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proofErr w:type="spellStart"/>
            <w:r w:rsidRPr="008A0FEC">
              <w:rPr>
                <w:rFonts w:ascii="Arial" w:hAnsi="Arial" w:cs="Arial"/>
                <w:b/>
                <w:bCs/>
                <w:sz w:val="20"/>
                <w:szCs w:val="20"/>
              </w:rPr>
              <w:t>Exe</w:t>
            </w:r>
            <w:proofErr w:type="spellEnd"/>
            <w:r w:rsidRPr="008A0FEC">
              <w:rPr>
                <w:rFonts w:ascii="Arial" w:hAnsi="Arial" w:cs="Arial"/>
                <w:b/>
                <w:bCs/>
                <w:sz w:val="20"/>
                <w:szCs w:val="20"/>
              </w:rPr>
              <w:t xml:space="preserve"> </w:t>
            </w:r>
            <w:proofErr w:type="spellStart"/>
            <w:r w:rsidRPr="008A0FEC">
              <w:rPr>
                <w:rFonts w:ascii="Arial" w:hAnsi="Arial" w:cs="Arial"/>
                <w:b/>
                <w:bCs/>
                <w:sz w:val="20"/>
                <w:szCs w:val="20"/>
              </w:rPr>
              <w:t>learning</w:t>
            </w:r>
            <w:proofErr w:type="spellEnd"/>
            <w:r w:rsidRPr="008A0FEC">
              <w:rPr>
                <w:rStyle w:val="apple-converted-space"/>
                <w:rFonts w:ascii="Arial" w:hAnsi="Arial" w:cs="Arial"/>
                <w:sz w:val="20"/>
                <w:szCs w:val="20"/>
              </w:rPr>
              <w:t> </w:t>
            </w:r>
            <w:r w:rsidRPr="008A0FEC">
              <w:rPr>
                <w:rFonts w:ascii="Arial" w:hAnsi="Arial" w:cs="Arial"/>
                <w:sz w:val="20"/>
                <w:szCs w:val="20"/>
              </w:rPr>
              <w:t xml:space="preserve">es el editor XHTML para la creación de contenidos para </w:t>
            </w:r>
            <w:proofErr w:type="spellStart"/>
            <w:r w:rsidRPr="008A0FEC">
              <w:rPr>
                <w:rFonts w:ascii="Arial" w:hAnsi="Arial" w:cs="Arial"/>
                <w:sz w:val="20"/>
                <w:szCs w:val="20"/>
              </w:rPr>
              <w:t>elearning</w:t>
            </w:r>
            <w:proofErr w:type="spellEnd"/>
            <w:r w:rsidRPr="008A0FEC">
              <w:rPr>
                <w:rFonts w:ascii="Arial" w:hAnsi="Arial" w:cs="Arial"/>
                <w:sz w:val="20"/>
                <w:szCs w:val="20"/>
              </w:rPr>
              <w:t xml:space="preserve">. Fácil de utilizar y bastante flexible para exportar, importar y reutilizar contenidos, permite crear curso digitales completos; aquí puede verse un ejemplo de un curso creado con esta herramienta. Se puede empaquetar los contenidos como SCORM para después llevarlos a la plataforma con la que trabajes, por ejemplo, </w:t>
            </w:r>
            <w:proofErr w:type="spellStart"/>
            <w:r w:rsidRPr="008A0FEC">
              <w:rPr>
                <w:rFonts w:ascii="Arial" w:hAnsi="Arial" w:cs="Arial"/>
                <w:sz w:val="20"/>
                <w:szCs w:val="20"/>
              </w:rPr>
              <w:t>Moodle</w:t>
            </w:r>
            <w:proofErr w:type="spellEnd"/>
            <w:r w:rsidRPr="008A0FEC">
              <w:rPr>
                <w:rFonts w:ascii="Arial" w:hAnsi="Arial" w:cs="Arial"/>
                <w:sz w:val="20"/>
                <w:szCs w:val="20"/>
              </w:rPr>
              <w:t>.</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43730624" wp14:editId="2EBF643A">
                  <wp:extent cx="1524000" cy="1524000"/>
                  <wp:effectExtent l="0" t="0" r="0" b="0"/>
                  <wp:docPr id="43" name="Imagen 43" descr="http://www.babeltic.eu/imagenes/F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abeltic.eu/imagenes/FLASH.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vAlign w:val="center"/>
            <w:hideMark/>
          </w:tcPr>
          <w:p w:rsidR="008A0FEC" w:rsidRPr="008A0FEC" w:rsidRDefault="008A0FEC">
            <w:pPr>
              <w:spacing w:before="100" w:beforeAutospacing="1"/>
              <w:jc w:val="both"/>
              <w:rPr>
                <w:rFonts w:ascii="Arial" w:hAnsi="Arial" w:cs="Arial"/>
                <w:sz w:val="20"/>
                <w:szCs w:val="20"/>
              </w:rPr>
            </w:pPr>
            <w:r w:rsidRPr="008A0FEC">
              <w:rPr>
                <w:rFonts w:ascii="Arial" w:hAnsi="Arial" w:cs="Arial"/>
                <w:b/>
                <w:bCs/>
                <w:sz w:val="20"/>
                <w:szCs w:val="20"/>
              </w:rPr>
              <w:t>Flash</w:t>
            </w:r>
            <w:r w:rsidRPr="008A0FEC">
              <w:rPr>
                <w:rStyle w:val="apple-converted-space"/>
                <w:rFonts w:ascii="Arial" w:hAnsi="Arial" w:cs="Arial"/>
                <w:sz w:val="20"/>
                <w:szCs w:val="20"/>
              </w:rPr>
              <w:t> </w:t>
            </w:r>
            <w:r w:rsidRPr="008A0FEC">
              <w:rPr>
                <w:rFonts w:ascii="Arial" w:hAnsi="Arial" w:cs="Arial"/>
                <w:sz w:val="20"/>
                <w:szCs w:val="20"/>
              </w:rPr>
              <w:t>es una</w:t>
            </w:r>
            <w:r w:rsidRPr="008A0FEC">
              <w:rPr>
                <w:rStyle w:val="apple-converted-space"/>
                <w:rFonts w:ascii="Arial" w:hAnsi="Arial" w:cs="Arial"/>
                <w:sz w:val="20"/>
                <w:szCs w:val="20"/>
              </w:rPr>
              <w:t> </w:t>
            </w:r>
            <w:r w:rsidRPr="008A0FEC">
              <w:rPr>
                <w:rFonts w:ascii="Arial" w:hAnsi="Arial" w:cs="Arial"/>
                <w:b/>
                <w:bCs/>
                <w:i/>
                <w:iCs/>
                <w:sz w:val="20"/>
                <w:szCs w:val="20"/>
              </w:rPr>
              <w:t>herramienta profesional</w:t>
            </w:r>
            <w:r w:rsidRPr="008A0FEC">
              <w:rPr>
                <w:rStyle w:val="apple-converted-space"/>
                <w:rFonts w:ascii="Arial" w:hAnsi="Arial" w:cs="Arial"/>
                <w:b/>
                <w:bCs/>
                <w:i/>
                <w:iCs/>
                <w:sz w:val="20"/>
                <w:szCs w:val="20"/>
              </w:rPr>
              <w:t> </w:t>
            </w:r>
            <w:r w:rsidRPr="008A0FEC">
              <w:rPr>
                <w:rFonts w:ascii="Arial" w:hAnsi="Arial" w:cs="Arial"/>
                <w:sz w:val="20"/>
                <w:szCs w:val="20"/>
              </w:rPr>
              <w:t>que se ha venido utilizando en el diseño de páginas web y de presentaciones multimedia interactivas y que aporta, al desarrollo de materiales didácticos en soporte digital, una gran</w:t>
            </w:r>
            <w:r w:rsidRPr="008A0FEC">
              <w:rPr>
                <w:rStyle w:val="apple-converted-space"/>
                <w:rFonts w:ascii="Arial" w:hAnsi="Arial" w:cs="Arial"/>
                <w:sz w:val="20"/>
                <w:szCs w:val="20"/>
              </w:rPr>
              <w:t> </w:t>
            </w:r>
            <w:r w:rsidRPr="008A0FEC">
              <w:rPr>
                <w:rFonts w:ascii="Arial" w:hAnsi="Arial" w:cs="Arial"/>
                <w:b/>
                <w:bCs/>
                <w:i/>
                <w:iCs/>
                <w:sz w:val="20"/>
                <w:szCs w:val="20"/>
              </w:rPr>
              <w:t>libertad de creación</w:t>
            </w:r>
            <w:r w:rsidRPr="008A0FEC">
              <w:rPr>
                <w:rFonts w:ascii="Arial" w:hAnsi="Arial" w:cs="Arial"/>
                <w:sz w:val="20"/>
                <w:szCs w:val="20"/>
              </w:rPr>
              <w:t>, mayor interactividad y una mejora notable de la estética, de la velocidad de descarga y de la economía del espacio de cara a su difusión a través de Internet. </w:t>
            </w:r>
          </w:p>
          <w:p w:rsidR="008A0FEC" w:rsidRPr="008A0FEC" w:rsidRDefault="008A0FEC">
            <w:pPr>
              <w:spacing w:before="100" w:beforeAutospacing="1"/>
              <w:jc w:val="both"/>
              <w:rPr>
                <w:rFonts w:ascii="Arial" w:hAnsi="Arial" w:cs="Arial"/>
                <w:sz w:val="20"/>
                <w:szCs w:val="20"/>
              </w:rPr>
            </w:pPr>
            <w:r w:rsidRPr="008A0FEC">
              <w:rPr>
                <w:rFonts w:ascii="Arial" w:hAnsi="Arial" w:cs="Arial"/>
                <w:sz w:val="20"/>
                <w:szCs w:val="20"/>
              </w:rPr>
              <w:t>Aunque no es propiamente un programa para la creación de materiales educativos, se ha extendido su uso entre el profesorado porque, a diferencia de las otras herramientas de autor, dota a los profesores de una gran libertad a la hora de diseñar sus trabajos. Esto se debe a que no existen actividades tipo o plantillas prediseñadas pero, como consecuencia, es mucho más difícil de usar, es necesario tener un</w:t>
            </w:r>
            <w:r w:rsidRPr="008A0FEC">
              <w:rPr>
                <w:rStyle w:val="apple-converted-space"/>
                <w:rFonts w:ascii="Arial" w:hAnsi="Arial" w:cs="Arial"/>
                <w:sz w:val="20"/>
                <w:szCs w:val="20"/>
              </w:rPr>
              <w:t> </w:t>
            </w:r>
            <w:r w:rsidRPr="008A0FEC">
              <w:rPr>
                <w:rFonts w:ascii="Arial" w:hAnsi="Arial" w:cs="Arial"/>
                <w:b/>
                <w:bCs/>
                <w:i/>
                <w:iCs/>
                <w:sz w:val="20"/>
                <w:szCs w:val="20"/>
              </w:rPr>
              <w:t>mayor conocimiento en el campo de las</w:t>
            </w:r>
            <w:r w:rsidRPr="008A0FEC">
              <w:rPr>
                <w:rStyle w:val="apple-converted-space"/>
                <w:rFonts w:ascii="Arial" w:hAnsi="Arial" w:cs="Arial"/>
                <w:sz w:val="20"/>
                <w:szCs w:val="20"/>
              </w:rPr>
              <w:t> </w:t>
            </w:r>
            <w:r w:rsidRPr="008A0FEC">
              <w:rPr>
                <w:rFonts w:ascii="Arial" w:hAnsi="Arial" w:cs="Arial"/>
                <w:b/>
                <w:bCs/>
                <w:i/>
                <w:iCs/>
                <w:sz w:val="20"/>
                <w:szCs w:val="20"/>
              </w:rPr>
              <w:t>TIC</w:t>
            </w:r>
            <w:r w:rsidRPr="008A0FEC">
              <w:rPr>
                <w:rStyle w:val="apple-converted-space"/>
                <w:rFonts w:ascii="Arial" w:hAnsi="Arial" w:cs="Arial"/>
                <w:b/>
                <w:bCs/>
                <w:i/>
                <w:iCs/>
                <w:sz w:val="20"/>
                <w:szCs w:val="20"/>
              </w:rPr>
              <w:t> </w:t>
            </w:r>
            <w:r w:rsidRPr="008A0FEC">
              <w:rPr>
                <w:rFonts w:ascii="Arial" w:hAnsi="Arial" w:cs="Arial"/>
                <w:sz w:val="20"/>
                <w:szCs w:val="20"/>
              </w:rPr>
              <w:t>y hay que</w:t>
            </w:r>
            <w:r w:rsidRPr="008A0FEC">
              <w:rPr>
                <w:rStyle w:val="apple-converted-space"/>
                <w:rFonts w:ascii="Arial" w:hAnsi="Arial" w:cs="Arial"/>
                <w:sz w:val="20"/>
                <w:szCs w:val="20"/>
              </w:rPr>
              <w:t> </w:t>
            </w:r>
            <w:r w:rsidRPr="008A0FEC">
              <w:rPr>
                <w:rFonts w:ascii="Arial" w:hAnsi="Arial" w:cs="Arial"/>
                <w:b/>
                <w:bCs/>
                <w:i/>
                <w:iCs/>
                <w:sz w:val="20"/>
                <w:szCs w:val="20"/>
              </w:rPr>
              <w:t>invertir mucho más tiempo</w:t>
            </w:r>
            <w:r w:rsidRPr="008A0FEC">
              <w:rPr>
                <w:rStyle w:val="apple-converted-space"/>
                <w:rFonts w:ascii="Arial" w:hAnsi="Arial" w:cs="Arial"/>
                <w:b/>
                <w:bCs/>
                <w:i/>
                <w:iCs/>
                <w:sz w:val="20"/>
                <w:szCs w:val="20"/>
              </w:rPr>
              <w:t> </w:t>
            </w:r>
            <w:r w:rsidRPr="008A0FEC">
              <w:rPr>
                <w:rFonts w:ascii="Arial" w:hAnsi="Arial" w:cs="Arial"/>
                <w:sz w:val="20"/>
                <w:szCs w:val="20"/>
              </w:rPr>
              <w:t>en aprender a manejarlo y en crear las actividades.</w:t>
            </w:r>
          </w:p>
          <w:p w:rsidR="008A0FEC" w:rsidRPr="008A0FEC" w:rsidRDefault="008A0FEC">
            <w:pPr>
              <w:spacing w:before="100" w:beforeAutospacing="1"/>
              <w:jc w:val="both"/>
              <w:rPr>
                <w:rFonts w:ascii="Arial" w:hAnsi="Arial" w:cs="Arial"/>
                <w:sz w:val="20"/>
                <w:szCs w:val="20"/>
              </w:rPr>
            </w:pPr>
            <w:r w:rsidRPr="008A0FEC">
              <w:rPr>
                <w:rFonts w:ascii="Arial" w:hAnsi="Arial" w:cs="Arial"/>
                <w:sz w:val="20"/>
                <w:szCs w:val="20"/>
              </w:rPr>
              <w:t> </w:t>
            </w:r>
          </w:p>
          <w:p w:rsidR="008A0FEC" w:rsidRPr="008A0FEC" w:rsidRDefault="008A0FEC">
            <w:pPr>
              <w:pStyle w:val="default"/>
              <w:jc w:val="both"/>
              <w:rPr>
                <w:rFonts w:ascii="Arial" w:hAnsi="Arial" w:cs="Arial"/>
                <w:sz w:val="20"/>
                <w:szCs w:val="20"/>
              </w:rPr>
            </w:pPr>
            <w:r w:rsidRPr="008A0FEC">
              <w:rPr>
                <w:rFonts w:ascii="Arial" w:hAnsi="Arial" w:cs="Arial"/>
                <w:b/>
                <w:bCs/>
                <w:sz w:val="20"/>
                <w:szCs w:val="20"/>
              </w:rPr>
              <w:lastRenderedPageBreak/>
              <w:t>Ventajas</w:t>
            </w:r>
            <w:r w:rsidRPr="008A0FEC">
              <w:rPr>
                <w:rFonts w:ascii="Arial" w:hAnsi="Arial" w:cs="Arial"/>
                <w:sz w:val="20"/>
                <w:szCs w:val="20"/>
              </w:rPr>
              <w:t>:</w:t>
            </w:r>
          </w:p>
          <w:p w:rsidR="008A0FEC" w:rsidRPr="008A0FEC" w:rsidRDefault="008A0FEC" w:rsidP="008A0FEC">
            <w:pPr>
              <w:pStyle w:val="default"/>
              <w:numPr>
                <w:ilvl w:val="0"/>
                <w:numId w:val="31"/>
              </w:numPr>
              <w:jc w:val="both"/>
              <w:rPr>
                <w:rFonts w:ascii="Arial" w:hAnsi="Arial" w:cs="Arial"/>
                <w:sz w:val="20"/>
                <w:szCs w:val="20"/>
              </w:rPr>
            </w:pPr>
            <w:r w:rsidRPr="008A0FEC">
              <w:rPr>
                <w:rFonts w:ascii="Arial" w:hAnsi="Arial" w:cs="Arial"/>
                <w:sz w:val="20"/>
                <w:szCs w:val="20"/>
              </w:rPr>
              <w:t> Mayor libertad de acción.</w:t>
            </w:r>
          </w:p>
          <w:p w:rsidR="008A0FEC" w:rsidRPr="008A0FEC" w:rsidRDefault="008A0FEC" w:rsidP="008A0FEC">
            <w:pPr>
              <w:pStyle w:val="default"/>
              <w:numPr>
                <w:ilvl w:val="0"/>
                <w:numId w:val="31"/>
              </w:numPr>
              <w:jc w:val="both"/>
              <w:rPr>
                <w:rFonts w:ascii="Arial" w:hAnsi="Arial" w:cs="Arial"/>
                <w:sz w:val="20"/>
                <w:szCs w:val="20"/>
              </w:rPr>
            </w:pPr>
            <w:r w:rsidRPr="008A0FEC">
              <w:rPr>
                <w:rFonts w:ascii="Arial" w:hAnsi="Arial" w:cs="Arial"/>
                <w:sz w:val="20"/>
                <w:szCs w:val="20"/>
              </w:rPr>
              <w:t>Posibilidad de diseñar tus propias animaciones.</w:t>
            </w:r>
          </w:p>
          <w:p w:rsidR="008A0FEC" w:rsidRPr="008A0FEC" w:rsidRDefault="008A0FEC" w:rsidP="008A0FEC">
            <w:pPr>
              <w:pStyle w:val="default"/>
              <w:numPr>
                <w:ilvl w:val="0"/>
                <w:numId w:val="31"/>
              </w:numPr>
              <w:jc w:val="both"/>
              <w:rPr>
                <w:rFonts w:ascii="Arial" w:hAnsi="Arial" w:cs="Arial"/>
                <w:sz w:val="20"/>
                <w:szCs w:val="20"/>
              </w:rPr>
            </w:pPr>
            <w:r w:rsidRPr="008A0FEC">
              <w:rPr>
                <w:rFonts w:ascii="Arial" w:hAnsi="Arial" w:cs="Arial"/>
                <w:sz w:val="20"/>
                <w:szCs w:val="20"/>
              </w:rPr>
              <w:t>Los materiales elaborados se pueden publicar con diferentes formatos: Página web, película, animación. </w:t>
            </w:r>
          </w:p>
          <w:p w:rsidR="008A0FEC" w:rsidRPr="008A0FEC" w:rsidRDefault="008A0FEC" w:rsidP="008A0FEC">
            <w:pPr>
              <w:pStyle w:val="default"/>
              <w:numPr>
                <w:ilvl w:val="0"/>
                <w:numId w:val="31"/>
              </w:numPr>
              <w:jc w:val="both"/>
              <w:rPr>
                <w:rFonts w:ascii="Arial" w:hAnsi="Arial" w:cs="Arial"/>
                <w:sz w:val="20"/>
                <w:szCs w:val="20"/>
              </w:rPr>
            </w:pPr>
            <w:r w:rsidRPr="008A0FEC">
              <w:rPr>
                <w:rFonts w:ascii="Arial" w:hAnsi="Arial" w:cs="Arial"/>
                <w:sz w:val="20"/>
                <w:szCs w:val="20"/>
              </w:rPr>
              <w:t> Los materiales que se crean se pueden difundir a través de Internet a mayor velocidad.</w:t>
            </w:r>
          </w:p>
          <w:p w:rsidR="008A0FEC" w:rsidRPr="008A0FEC" w:rsidRDefault="008A0FEC" w:rsidP="008A0FEC">
            <w:pPr>
              <w:pStyle w:val="prrafodelista"/>
              <w:numPr>
                <w:ilvl w:val="0"/>
                <w:numId w:val="31"/>
              </w:numPr>
              <w:rPr>
                <w:rFonts w:ascii="Arial" w:hAnsi="Arial" w:cs="Arial"/>
                <w:sz w:val="20"/>
                <w:szCs w:val="20"/>
              </w:rPr>
            </w:pPr>
            <w:r w:rsidRPr="008A0FEC">
              <w:rPr>
                <w:rFonts w:ascii="Arial" w:hAnsi="Arial" w:cs="Arial"/>
                <w:sz w:val="20"/>
                <w:szCs w:val="20"/>
              </w:rPr>
              <w:t>El aspecto visual que se consigue es muy superior al de otros materiales.</w:t>
            </w:r>
          </w:p>
          <w:p w:rsidR="008A0FEC" w:rsidRPr="008A0FEC" w:rsidRDefault="008A0FEC">
            <w:pPr>
              <w:pStyle w:val="default"/>
              <w:rPr>
                <w:rFonts w:ascii="Arial" w:hAnsi="Arial" w:cs="Arial"/>
                <w:sz w:val="20"/>
                <w:szCs w:val="20"/>
              </w:rPr>
            </w:pPr>
            <w:r w:rsidRPr="008A0FEC">
              <w:rPr>
                <w:rFonts w:ascii="Arial" w:hAnsi="Arial" w:cs="Arial"/>
                <w:sz w:val="20"/>
                <w:szCs w:val="20"/>
              </w:rPr>
              <w:t> </w:t>
            </w:r>
            <w:r w:rsidRPr="008A0FEC">
              <w:rPr>
                <w:rFonts w:ascii="Arial" w:hAnsi="Arial" w:cs="Arial"/>
                <w:b/>
                <w:bCs/>
                <w:sz w:val="20"/>
                <w:szCs w:val="20"/>
              </w:rPr>
              <w:t>Inconvenientes</w:t>
            </w:r>
            <w:r w:rsidRPr="008A0FEC">
              <w:rPr>
                <w:rFonts w:ascii="Arial" w:hAnsi="Arial" w:cs="Arial"/>
                <w:sz w:val="20"/>
                <w:szCs w:val="20"/>
              </w:rPr>
              <w:t>:</w:t>
            </w:r>
          </w:p>
          <w:p w:rsidR="008A0FEC" w:rsidRPr="008A0FEC" w:rsidRDefault="008A0FEC" w:rsidP="008A0FEC">
            <w:pPr>
              <w:pStyle w:val="default"/>
              <w:numPr>
                <w:ilvl w:val="0"/>
                <w:numId w:val="32"/>
              </w:numPr>
              <w:rPr>
                <w:rFonts w:ascii="Arial" w:hAnsi="Arial" w:cs="Arial"/>
                <w:sz w:val="20"/>
                <w:szCs w:val="20"/>
              </w:rPr>
            </w:pPr>
            <w:r w:rsidRPr="008A0FEC">
              <w:rPr>
                <w:rFonts w:ascii="Arial" w:hAnsi="Arial" w:cs="Arial"/>
                <w:sz w:val="20"/>
                <w:szCs w:val="20"/>
              </w:rPr>
              <w:t> No es de libre difusión pero se puede obtener una licencia educativa bastante económica.</w:t>
            </w:r>
          </w:p>
          <w:p w:rsidR="008A0FEC" w:rsidRPr="008A0FEC" w:rsidRDefault="008A0FEC" w:rsidP="008A0FEC">
            <w:pPr>
              <w:pStyle w:val="default"/>
              <w:numPr>
                <w:ilvl w:val="0"/>
                <w:numId w:val="32"/>
              </w:numPr>
              <w:rPr>
                <w:rFonts w:ascii="Arial" w:hAnsi="Arial" w:cs="Arial"/>
                <w:sz w:val="20"/>
                <w:szCs w:val="20"/>
              </w:rPr>
            </w:pPr>
            <w:r w:rsidRPr="008A0FEC">
              <w:rPr>
                <w:rFonts w:ascii="Arial" w:hAnsi="Arial" w:cs="Arial"/>
                <w:sz w:val="20"/>
                <w:szCs w:val="20"/>
              </w:rPr>
              <w:t>Exige que el profesor tengan un buen conocimiento de las herramientas informáticas.</w:t>
            </w:r>
          </w:p>
          <w:p w:rsidR="008A0FEC" w:rsidRPr="008A0FEC" w:rsidRDefault="008A0FEC" w:rsidP="008A0FEC">
            <w:pPr>
              <w:pStyle w:val="default"/>
              <w:numPr>
                <w:ilvl w:val="0"/>
                <w:numId w:val="32"/>
              </w:numPr>
              <w:rPr>
                <w:rFonts w:ascii="Arial" w:hAnsi="Arial" w:cs="Arial"/>
                <w:sz w:val="20"/>
                <w:szCs w:val="20"/>
              </w:rPr>
            </w:pPr>
            <w:r w:rsidRPr="008A0FEC">
              <w:rPr>
                <w:rFonts w:ascii="Arial" w:hAnsi="Arial" w:cs="Arial"/>
                <w:sz w:val="20"/>
                <w:szCs w:val="20"/>
              </w:rPr>
              <w:t>Es necesario invertir bastante tiempo en la elaboración de actividades.</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lastRenderedPageBreak/>
              <w:drawing>
                <wp:inline distT="0" distB="0" distL="0" distR="0" wp14:anchorId="7F74D40B" wp14:editId="3FF79512">
                  <wp:extent cx="1524000" cy="1524000"/>
                  <wp:effectExtent l="0" t="0" r="0" b="0"/>
                  <wp:docPr id="42" name="Imagen 42" descr="http://www.babeltic.eu/imagenes/HOT_POTAT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abeltic.eu/imagenes/HOT_POTATOES.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hyperlink r:id="rId40" w:tgtFrame="_blank" w:history="1">
              <w:r w:rsidRPr="008A0FEC">
                <w:rPr>
                  <w:rStyle w:val="Textoennegrita"/>
                  <w:rFonts w:ascii="Arial" w:hAnsi="Arial" w:cs="Arial"/>
                  <w:sz w:val="20"/>
                  <w:szCs w:val="20"/>
                  <w:u w:val="single"/>
                </w:rPr>
                <w:t xml:space="preserve">Hot </w:t>
              </w:r>
              <w:proofErr w:type="spellStart"/>
              <w:r w:rsidRPr="008A0FEC">
                <w:rPr>
                  <w:rStyle w:val="Textoennegrita"/>
                  <w:rFonts w:ascii="Arial" w:hAnsi="Arial" w:cs="Arial"/>
                  <w:sz w:val="20"/>
                  <w:szCs w:val="20"/>
                  <w:u w:val="single"/>
                </w:rPr>
                <w:t>Potatoes</w:t>
              </w:r>
              <w:proofErr w:type="spellEnd"/>
            </w:hyperlink>
            <w:r w:rsidRPr="008A0FEC">
              <w:rPr>
                <w:rFonts w:ascii="Arial" w:hAnsi="Arial" w:cs="Arial"/>
                <w:sz w:val="20"/>
                <w:szCs w:val="20"/>
              </w:rPr>
              <w:t>.-</w:t>
            </w:r>
            <w:r w:rsidRPr="008A0FEC">
              <w:rPr>
                <w:rStyle w:val="apple-converted-space"/>
                <w:rFonts w:ascii="Arial" w:hAnsi="Arial" w:cs="Arial"/>
                <w:sz w:val="20"/>
                <w:szCs w:val="20"/>
              </w:rPr>
              <w:t> </w:t>
            </w:r>
            <w:r w:rsidRPr="008A0FEC">
              <w:rPr>
                <w:rFonts w:ascii="Arial" w:hAnsi="Arial" w:cs="Arial"/>
                <w:sz w:val="20"/>
                <w:szCs w:val="20"/>
              </w:rPr>
              <w:t>Es un programa con el que es posible crear 6 tipos de ejercicios (opción múltiple, ordenación, ejercicios de ordenar y asociar, respuestas cortas, crucigramas, rellenado de huecos…) acompañados de retroalimentación e integrando audio y vídeo. Es quizá la patata caliente más popular en el campo de creación de recursos educativos digitales. Funciona en Windows y Linux y necesitas tener instalado Java en tu equipo.</w:t>
            </w:r>
            <w:r w:rsidRPr="008A0FEC">
              <w:rPr>
                <w:rStyle w:val="apple-converted-space"/>
                <w:rFonts w:ascii="Arial" w:hAnsi="Arial" w:cs="Arial"/>
                <w:sz w:val="20"/>
                <w:szCs w:val="20"/>
              </w:rPr>
              <w:t> </w:t>
            </w:r>
            <w:r w:rsidRPr="008A0FEC">
              <w:rPr>
                <w:rFonts w:ascii="Arial" w:hAnsi="Arial" w:cs="Arial"/>
                <w:sz w:val="20"/>
                <w:szCs w:val="20"/>
              </w:rPr>
              <w:t>En el</w:t>
            </w:r>
            <w:r w:rsidRPr="008A0FEC">
              <w:rPr>
                <w:rStyle w:val="apple-converted-space"/>
                <w:rFonts w:ascii="Arial" w:hAnsi="Arial" w:cs="Arial"/>
                <w:sz w:val="20"/>
                <w:szCs w:val="20"/>
              </w:rPr>
              <w:t> </w:t>
            </w:r>
            <w:hyperlink r:id="rId41" w:tgtFrame="_blank" w:history="1">
              <w:r w:rsidRPr="008A0FEC">
                <w:rPr>
                  <w:rStyle w:val="Hipervnculo"/>
                  <w:rFonts w:ascii="Arial" w:hAnsi="Arial" w:cs="Arial"/>
                  <w:b/>
                  <w:bCs/>
                  <w:color w:val="auto"/>
                  <w:sz w:val="20"/>
                  <w:szCs w:val="20"/>
                </w:rPr>
                <w:t xml:space="preserve">portal Educa Madrid encontrarás un extenso directorio de </w:t>
              </w:r>
              <w:proofErr w:type="spellStart"/>
              <w:r w:rsidRPr="008A0FEC">
                <w:rPr>
                  <w:rStyle w:val="Hipervnculo"/>
                  <w:rFonts w:ascii="Arial" w:hAnsi="Arial" w:cs="Arial"/>
                  <w:b/>
                  <w:bCs/>
                  <w:color w:val="auto"/>
                  <w:sz w:val="20"/>
                  <w:szCs w:val="20"/>
                </w:rPr>
                <w:t>actividades</w:t>
              </w:r>
            </w:hyperlink>
            <w:r w:rsidRPr="008A0FEC">
              <w:rPr>
                <w:rFonts w:ascii="Arial" w:hAnsi="Arial" w:cs="Arial"/>
                <w:sz w:val="20"/>
                <w:szCs w:val="20"/>
              </w:rPr>
              <w:t>realizadas</w:t>
            </w:r>
            <w:proofErr w:type="spellEnd"/>
            <w:r w:rsidRPr="008A0FEC">
              <w:rPr>
                <w:rFonts w:ascii="Arial" w:hAnsi="Arial" w:cs="Arial"/>
                <w:sz w:val="20"/>
                <w:szCs w:val="20"/>
              </w:rPr>
              <w:t xml:space="preserve"> con esta herramienta.</w:t>
            </w:r>
          </w:p>
          <w:p w:rsidR="008A0FEC" w:rsidRPr="008A0FEC" w:rsidRDefault="008A0FEC">
            <w:pPr>
              <w:pStyle w:val="default"/>
              <w:jc w:val="both"/>
              <w:rPr>
                <w:rFonts w:ascii="Arial" w:hAnsi="Arial" w:cs="Arial"/>
                <w:sz w:val="20"/>
                <w:szCs w:val="20"/>
              </w:rPr>
            </w:pPr>
            <w:r w:rsidRPr="008A0FEC">
              <w:rPr>
                <w:rFonts w:ascii="Arial" w:hAnsi="Arial" w:cs="Arial"/>
                <w:sz w:val="20"/>
                <w:szCs w:val="20"/>
              </w:rPr>
              <w:t> </w:t>
            </w:r>
            <w:r w:rsidRPr="008A0FEC">
              <w:rPr>
                <w:rFonts w:ascii="Arial" w:hAnsi="Arial" w:cs="Arial"/>
                <w:b/>
                <w:bCs/>
                <w:sz w:val="20"/>
                <w:szCs w:val="20"/>
              </w:rPr>
              <w:t>Ventajas:</w:t>
            </w:r>
          </w:p>
          <w:p w:rsidR="008A0FEC" w:rsidRPr="008A0FEC" w:rsidRDefault="008A0FEC" w:rsidP="008A0FEC">
            <w:pPr>
              <w:pStyle w:val="default"/>
              <w:numPr>
                <w:ilvl w:val="0"/>
                <w:numId w:val="33"/>
              </w:numPr>
              <w:jc w:val="both"/>
              <w:rPr>
                <w:rFonts w:ascii="Arial" w:hAnsi="Arial" w:cs="Arial"/>
                <w:sz w:val="20"/>
                <w:szCs w:val="20"/>
              </w:rPr>
            </w:pPr>
            <w:r w:rsidRPr="008A0FEC">
              <w:rPr>
                <w:rFonts w:ascii="Arial" w:hAnsi="Arial" w:cs="Arial"/>
                <w:b/>
                <w:bCs/>
                <w:sz w:val="20"/>
                <w:szCs w:val="20"/>
              </w:rPr>
              <w:t> </w:t>
            </w:r>
            <w:r w:rsidRPr="008A0FEC">
              <w:rPr>
                <w:rFonts w:ascii="Arial" w:hAnsi="Arial" w:cs="Arial"/>
                <w:sz w:val="20"/>
                <w:szCs w:val="20"/>
              </w:rPr>
              <w:t>Es un programa sencillo de manejar y no se requiere mucho tiempo para su aprendizaje o para la elaboración de materiales.</w:t>
            </w:r>
          </w:p>
          <w:p w:rsidR="008A0FEC" w:rsidRPr="008A0FEC" w:rsidRDefault="008A0FEC" w:rsidP="008A0FEC">
            <w:pPr>
              <w:pStyle w:val="default"/>
              <w:numPr>
                <w:ilvl w:val="0"/>
                <w:numId w:val="33"/>
              </w:numPr>
              <w:jc w:val="both"/>
              <w:rPr>
                <w:rFonts w:ascii="Arial" w:hAnsi="Arial" w:cs="Arial"/>
                <w:sz w:val="20"/>
                <w:szCs w:val="20"/>
              </w:rPr>
            </w:pPr>
            <w:r w:rsidRPr="008A0FEC">
              <w:rPr>
                <w:rFonts w:ascii="Arial" w:hAnsi="Arial" w:cs="Arial"/>
                <w:sz w:val="20"/>
                <w:szCs w:val="20"/>
              </w:rPr>
              <w:t>Los recursos elaborados se presentan en formato de página web lo que hace que sea accesible prácticamente para todos los equipos.</w:t>
            </w:r>
          </w:p>
          <w:p w:rsidR="008A0FEC" w:rsidRPr="008A0FEC" w:rsidRDefault="008A0FEC">
            <w:pPr>
              <w:pStyle w:val="default"/>
              <w:jc w:val="both"/>
              <w:rPr>
                <w:rFonts w:ascii="Arial" w:hAnsi="Arial" w:cs="Arial"/>
                <w:sz w:val="20"/>
                <w:szCs w:val="20"/>
              </w:rPr>
            </w:pPr>
            <w:r w:rsidRPr="008A0FEC">
              <w:rPr>
                <w:rFonts w:ascii="Arial" w:hAnsi="Arial" w:cs="Arial"/>
                <w:sz w:val="20"/>
                <w:szCs w:val="20"/>
              </w:rPr>
              <w:t> </w:t>
            </w:r>
            <w:r w:rsidRPr="008A0FEC">
              <w:rPr>
                <w:rFonts w:ascii="Arial" w:hAnsi="Arial" w:cs="Arial"/>
                <w:b/>
                <w:bCs/>
                <w:sz w:val="20"/>
                <w:szCs w:val="20"/>
              </w:rPr>
              <w:t>Inconvenientes:</w:t>
            </w:r>
          </w:p>
          <w:p w:rsidR="008A0FEC" w:rsidRPr="008A0FEC" w:rsidRDefault="008A0FEC" w:rsidP="008A0FEC">
            <w:pPr>
              <w:pStyle w:val="default"/>
              <w:numPr>
                <w:ilvl w:val="0"/>
                <w:numId w:val="34"/>
              </w:numPr>
              <w:jc w:val="both"/>
              <w:rPr>
                <w:rFonts w:ascii="Arial" w:hAnsi="Arial" w:cs="Arial"/>
                <w:sz w:val="20"/>
                <w:szCs w:val="20"/>
              </w:rPr>
            </w:pPr>
            <w:r w:rsidRPr="008A0FEC">
              <w:rPr>
                <w:rFonts w:ascii="Arial" w:hAnsi="Arial" w:cs="Arial"/>
                <w:b/>
                <w:bCs/>
                <w:sz w:val="20"/>
                <w:szCs w:val="20"/>
              </w:rPr>
              <w:t> </w:t>
            </w:r>
            <w:r w:rsidRPr="008A0FEC">
              <w:rPr>
                <w:rFonts w:ascii="Arial" w:hAnsi="Arial" w:cs="Arial"/>
                <w:sz w:val="20"/>
                <w:szCs w:val="20"/>
              </w:rPr>
              <w:t>Solo hay posibilidad de hacer 6 tipos de actividades.</w:t>
            </w:r>
          </w:p>
          <w:p w:rsidR="008A0FEC" w:rsidRPr="008A0FEC" w:rsidRDefault="008A0FEC" w:rsidP="008A0FEC">
            <w:pPr>
              <w:pStyle w:val="default"/>
              <w:numPr>
                <w:ilvl w:val="0"/>
                <w:numId w:val="34"/>
              </w:numPr>
              <w:jc w:val="both"/>
              <w:rPr>
                <w:rFonts w:ascii="Arial" w:hAnsi="Arial" w:cs="Arial"/>
                <w:sz w:val="20"/>
                <w:szCs w:val="20"/>
              </w:rPr>
            </w:pPr>
            <w:r w:rsidRPr="008A0FEC">
              <w:rPr>
                <w:rFonts w:ascii="Arial" w:hAnsi="Arial" w:cs="Arial"/>
                <w:sz w:val="20"/>
                <w:szCs w:val="20"/>
              </w:rPr>
              <w:t>Los materiales resultantes no tiene la vistosidad de los elaborados con otros programas.</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181E9CBF" wp14:editId="6970109E">
                  <wp:extent cx="1524000" cy="1019175"/>
                  <wp:effectExtent l="0" t="0" r="0" b="9525"/>
                  <wp:docPr id="41" name="Imagen 41" descr="http://www.babeltic.eu/imagenes/JC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abeltic.eu/imagenes/JCLIC.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proofErr w:type="spellStart"/>
            <w:r w:rsidRPr="008A0FEC">
              <w:rPr>
                <w:rStyle w:val="Textoennegrita"/>
                <w:rFonts w:ascii="Arial" w:hAnsi="Arial" w:cs="Arial"/>
                <w:sz w:val="20"/>
                <w:szCs w:val="20"/>
              </w:rPr>
              <w:t>JClic</w:t>
            </w:r>
            <w:proofErr w:type="spellEnd"/>
            <w:r w:rsidRPr="008A0FEC">
              <w:rPr>
                <w:rStyle w:val="Textoennegrita"/>
                <w:rFonts w:ascii="Arial" w:hAnsi="Arial" w:cs="Arial"/>
                <w:sz w:val="20"/>
                <w:szCs w:val="20"/>
              </w:rPr>
              <w:t>.-</w:t>
            </w:r>
            <w:r w:rsidRPr="008A0FEC">
              <w:rPr>
                <w:rStyle w:val="apple-converted-space"/>
                <w:rFonts w:ascii="Arial" w:hAnsi="Arial" w:cs="Arial"/>
                <w:b/>
                <w:bCs/>
                <w:sz w:val="20"/>
                <w:szCs w:val="20"/>
              </w:rPr>
              <w:t> </w:t>
            </w:r>
            <w:r w:rsidRPr="008A0FEC">
              <w:rPr>
                <w:rFonts w:ascii="Arial" w:hAnsi="Arial" w:cs="Arial"/>
                <w:sz w:val="20"/>
                <w:szCs w:val="20"/>
              </w:rPr>
              <w:t xml:space="preserve">Entorno para la creación, realización y evaluación de actividades educativas multimedia. Sirve para realizar diferentes actividades educativas digitales: rompecabezas, ejercicios de asociación, ejercicios de texto, palabras cruzadas, entre otros. Está desarrollado sobre plataforma Java y sus actividades se visualizan a través de un </w:t>
            </w:r>
            <w:proofErr w:type="spellStart"/>
            <w:r w:rsidRPr="008A0FEC">
              <w:rPr>
                <w:rFonts w:ascii="Arial" w:hAnsi="Arial" w:cs="Arial"/>
                <w:sz w:val="20"/>
                <w:szCs w:val="20"/>
              </w:rPr>
              <w:t>applet</w:t>
            </w:r>
            <w:proofErr w:type="spellEnd"/>
            <w:r w:rsidRPr="008A0FEC">
              <w:rPr>
                <w:rFonts w:ascii="Arial" w:hAnsi="Arial" w:cs="Arial"/>
                <w:sz w:val="20"/>
                <w:szCs w:val="20"/>
              </w:rPr>
              <w:t>. También se pueden descargar en local y guardar en la biblioteca de actividades. En su web, cuenta con explicaciones sobre las dos formas de acceder a las actividades, además de páginas de ejemplos a los que se puede acceder mediante un buscador.</w:t>
            </w:r>
          </w:p>
          <w:p w:rsidR="008A0FEC" w:rsidRPr="008A0FEC" w:rsidRDefault="008A0FEC">
            <w:pPr>
              <w:pStyle w:val="default"/>
              <w:jc w:val="both"/>
              <w:rPr>
                <w:rFonts w:ascii="Arial" w:hAnsi="Arial" w:cs="Arial"/>
                <w:sz w:val="20"/>
                <w:szCs w:val="20"/>
              </w:rPr>
            </w:pPr>
            <w:r w:rsidRPr="008A0FEC">
              <w:rPr>
                <w:rFonts w:ascii="Arial" w:hAnsi="Arial" w:cs="Arial"/>
                <w:b/>
                <w:bCs/>
                <w:sz w:val="20"/>
                <w:szCs w:val="20"/>
              </w:rPr>
              <w:t> Ventajas</w:t>
            </w:r>
            <w:r w:rsidRPr="008A0FEC">
              <w:rPr>
                <w:rFonts w:ascii="Arial" w:hAnsi="Arial" w:cs="Arial"/>
                <w:sz w:val="20"/>
                <w:szCs w:val="20"/>
              </w:rPr>
              <w:t>:</w:t>
            </w:r>
          </w:p>
          <w:p w:rsidR="008A0FEC" w:rsidRPr="008A0FEC" w:rsidRDefault="008A0FEC" w:rsidP="008A0FEC">
            <w:pPr>
              <w:pStyle w:val="default"/>
              <w:numPr>
                <w:ilvl w:val="0"/>
                <w:numId w:val="35"/>
              </w:numPr>
              <w:jc w:val="both"/>
              <w:rPr>
                <w:rFonts w:ascii="Arial" w:hAnsi="Arial" w:cs="Arial"/>
                <w:sz w:val="20"/>
                <w:szCs w:val="20"/>
              </w:rPr>
            </w:pPr>
            <w:r w:rsidRPr="008A0FEC">
              <w:rPr>
                <w:rFonts w:ascii="Arial" w:hAnsi="Arial" w:cs="Arial"/>
                <w:sz w:val="20"/>
                <w:szCs w:val="20"/>
              </w:rPr>
              <w:t> Se puede utilizar en diferentes sistemas operativos. De la misma manera, los materiales elaborados se pueden ver en diferentes entornos.</w:t>
            </w:r>
          </w:p>
          <w:p w:rsidR="008A0FEC" w:rsidRPr="008A0FEC" w:rsidRDefault="008A0FEC" w:rsidP="008A0FEC">
            <w:pPr>
              <w:pStyle w:val="default"/>
              <w:numPr>
                <w:ilvl w:val="0"/>
                <w:numId w:val="35"/>
              </w:numPr>
              <w:jc w:val="both"/>
              <w:rPr>
                <w:rFonts w:ascii="Arial" w:hAnsi="Arial" w:cs="Arial"/>
                <w:sz w:val="20"/>
                <w:szCs w:val="20"/>
              </w:rPr>
            </w:pPr>
            <w:r w:rsidRPr="008A0FEC">
              <w:rPr>
                <w:rFonts w:ascii="Arial" w:hAnsi="Arial" w:cs="Arial"/>
                <w:sz w:val="20"/>
                <w:szCs w:val="20"/>
              </w:rPr>
              <w:t>Hay una gran cantidad de materiales elaborados que se pueden ver o descargar desde la página oficial del programa, con un</w:t>
            </w:r>
            <w:r w:rsidRPr="008A0FEC">
              <w:rPr>
                <w:rStyle w:val="apple-converted-space"/>
                <w:rFonts w:ascii="Arial" w:hAnsi="Arial" w:cs="Arial"/>
                <w:sz w:val="20"/>
                <w:szCs w:val="20"/>
              </w:rPr>
              <w:t> </w:t>
            </w:r>
            <w:r w:rsidRPr="008A0FEC">
              <w:rPr>
                <w:rFonts w:ascii="Arial" w:hAnsi="Arial" w:cs="Arial"/>
                <w:b/>
                <w:bCs/>
                <w:sz w:val="20"/>
                <w:szCs w:val="20"/>
                <w:u w:val="single"/>
              </w:rPr>
              <w:t>buscador</w:t>
            </w:r>
            <w:r w:rsidRPr="008A0FEC">
              <w:rPr>
                <w:rStyle w:val="apple-converted-space"/>
                <w:rFonts w:ascii="Arial" w:hAnsi="Arial" w:cs="Arial"/>
                <w:b/>
                <w:bCs/>
                <w:sz w:val="20"/>
                <w:szCs w:val="20"/>
              </w:rPr>
              <w:t> </w:t>
            </w:r>
            <w:r w:rsidRPr="008A0FEC">
              <w:rPr>
                <w:rFonts w:ascii="Arial" w:hAnsi="Arial" w:cs="Arial"/>
                <w:sz w:val="20"/>
                <w:szCs w:val="20"/>
              </w:rPr>
              <w:t>que te ayuda a encontrar los recursos en función de la asignatura, el tema, el idioma, el nivel educativo...</w:t>
            </w:r>
          </w:p>
          <w:p w:rsidR="008A0FEC" w:rsidRPr="008A0FEC" w:rsidRDefault="008A0FEC" w:rsidP="008A0FEC">
            <w:pPr>
              <w:pStyle w:val="default"/>
              <w:numPr>
                <w:ilvl w:val="0"/>
                <w:numId w:val="35"/>
              </w:numPr>
              <w:jc w:val="both"/>
              <w:rPr>
                <w:rFonts w:ascii="Arial" w:hAnsi="Arial" w:cs="Arial"/>
                <w:sz w:val="20"/>
                <w:szCs w:val="20"/>
              </w:rPr>
            </w:pPr>
            <w:r w:rsidRPr="008A0FEC">
              <w:rPr>
                <w:rFonts w:ascii="Arial" w:hAnsi="Arial" w:cs="Arial"/>
                <w:sz w:val="20"/>
                <w:szCs w:val="20"/>
              </w:rPr>
              <w:t xml:space="preserve">Te da la posibilidad de guardar los materiales en el ordenador en una biblioteca de recursos que se crea automáticamente y visualizarlos sin necesidad de estar </w:t>
            </w:r>
            <w:r w:rsidRPr="008A0FEC">
              <w:rPr>
                <w:rFonts w:ascii="Arial" w:hAnsi="Arial" w:cs="Arial"/>
                <w:sz w:val="20"/>
                <w:szCs w:val="20"/>
              </w:rPr>
              <w:lastRenderedPageBreak/>
              <w:t>conectados a la red.</w:t>
            </w:r>
          </w:p>
          <w:p w:rsidR="008A0FEC" w:rsidRPr="008A0FEC" w:rsidRDefault="008A0FEC">
            <w:pPr>
              <w:pStyle w:val="prrafodelista"/>
              <w:rPr>
                <w:rFonts w:ascii="Arial" w:hAnsi="Arial" w:cs="Arial"/>
                <w:sz w:val="20"/>
                <w:szCs w:val="20"/>
              </w:rPr>
            </w:pPr>
            <w:r w:rsidRPr="008A0FEC">
              <w:rPr>
                <w:rFonts w:ascii="Arial" w:hAnsi="Arial" w:cs="Arial"/>
                <w:sz w:val="20"/>
                <w:szCs w:val="20"/>
              </w:rPr>
              <w:t> </w:t>
            </w:r>
            <w:r w:rsidRPr="008A0FEC">
              <w:rPr>
                <w:rFonts w:ascii="Arial" w:hAnsi="Arial" w:cs="Arial"/>
                <w:b/>
                <w:bCs/>
                <w:sz w:val="20"/>
                <w:szCs w:val="20"/>
              </w:rPr>
              <w:t>Inconvenientes:</w:t>
            </w:r>
          </w:p>
          <w:p w:rsidR="008A0FEC" w:rsidRPr="008A0FEC" w:rsidRDefault="008A0FEC" w:rsidP="008A0FEC">
            <w:pPr>
              <w:pStyle w:val="default"/>
              <w:numPr>
                <w:ilvl w:val="0"/>
                <w:numId w:val="36"/>
              </w:numPr>
              <w:jc w:val="both"/>
              <w:rPr>
                <w:rFonts w:ascii="Arial" w:hAnsi="Arial" w:cs="Arial"/>
                <w:sz w:val="20"/>
                <w:szCs w:val="20"/>
              </w:rPr>
            </w:pPr>
            <w:r w:rsidRPr="008A0FEC">
              <w:rPr>
                <w:rFonts w:ascii="Arial" w:hAnsi="Arial" w:cs="Arial"/>
                <w:sz w:val="20"/>
                <w:szCs w:val="20"/>
              </w:rPr>
              <w:t> Es preciso hacer instalaciones previas para ver los proyectos en el ordenador y, aunque no complicadas, esta dificultad disuade a algunos profesores de utilizarlos.</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lastRenderedPageBreak/>
              <w:drawing>
                <wp:inline distT="0" distB="0" distL="0" distR="0" wp14:anchorId="0B3A774F" wp14:editId="5CFFD97B">
                  <wp:extent cx="1524000" cy="781050"/>
                  <wp:effectExtent l="0" t="0" r="0" b="0"/>
                  <wp:docPr id="40" name="Imagen 40" descr="http://www.babeltic.eu/imagenes/L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abeltic.eu/imagenes/LAM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tc>
        <w:tc>
          <w:tcPr>
            <w:tcW w:w="0" w:type="auto"/>
            <w:vAlign w:val="center"/>
            <w:hideMark/>
          </w:tcPr>
          <w:p w:rsidR="008A0FEC" w:rsidRPr="008A0FEC" w:rsidRDefault="008A0FEC">
            <w:pPr>
              <w:rPr>
                <w:rFonts w:ascii="Arial" w:hAnsi="Arial" w:cs="Arial"/>
                <w:sz w:val="20"/>
                <w:szCs w:val="20"/>
              </w:rPr>
            </w:pPr>
            <w:hyperlink r:id="rId44" w:tgtFrame="_blank" w:history="1">
              <w:proofErr w:type="spellStart"/>
              <w:r w:rsidRPr="008A0FEC">
                <w:rPr>
                  <w:rStyle w:val="Textoennegrita"/>
                  <w:rFonts w:ascii="Arial" w:hAnsi="Arial" w:cs="Arial"/>
                  <w:sz w:val="20"/>
                  <w:szCs w:val="20"/>
                  <w:u w:val="single"/>
                </w:rPr>
                <w:t>Lams</w:t>
              </w:r>
              <w:proofErr w:type="spellEnd"/>
            </w:hyperlink>
            <w:r w:rsidRPr="008A0FEC">
              <w:rPr>
                <w:rStyle w:val="apple-converted-space"/>
                <w:rFonts w:ascii="Arial" w:hAnsi="Arial" w:cs="Arial"/>
                <w:sz w:val="20"/>
                <w:szCs w:val="20"/>
              </w:rPr>
              <w:t> </w:t>
            </w:r>
            <w:r w:rsidRPr="008A0FEC">
              <w:rPr>
                <w:rFonts w:ascii="Arial" w:hAnsi="Arial" w:cs="Arial"/>
                <w:sz w:val="20"/>
                <w:szCs w:val="20"/>
              </w:rPr>
              <w:t>Herramienta para diseñar, gestionar y distribuir en línea actividades de aprendizaje colaborativas. En un entorno de autor, el profesor puede diseñar secuencias de contenidos digitales educativos dirigidas al gran grupo. Cuenta con una pantalla de gestión que permite conocer el progreso del alumnado en la realización de una secuencia de actividades diseñada con la herramienta, analizar las dificultades que se han encontrado al hacer la tarea propuesta y ver cómo están enfrentándose a la tarea.</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5E471DF8" wp14:editId="6955AE93">
                  <wp:extent cx="1524000" cy="733425"/>
                  <wp:effectExtent l="0" t="0" r="0" b="9525"/>
                  <wp:docPr id="39" name="Imagen 39" descr="http://www.babeltic.eu/imagenes/mal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babeltic.eu/imagenes/malted.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proofErr w:type="spellStart"/>
            <w:r w:rsidRPr="008A0FEC">
              <w:rPr>
                <w:rStyle w:val="Textoennegrita"/>
                <w:rFonts w:ascii="Arial" w:hAnsi="Arial" w:cs="Arial"/>
                <w:sz w:val="20"/>
                <w:szCs w:val="20"/>
                <w:u w:val="single"/>
              </w:rPr>
              <w:t>Malted</w:t>
            </w:r>
            <w:proofErr w:type="spellEnd"/>
            <w:r w:rsidRPr="008A0FEC">
              <w:rPr>
                <w:rFonts w:ascii="Arial" w:hAnsi="Arial" w:cs="Arial"/>
                <w:sz w:val="20"/>
                <w:szCs w:val="20"/>
              </w:rPr>
              <w:t>.-</w:t>
            </w:r>
            <w:r w:rsidRPr="008A0FEC">
              <w:rPr>
                <w:rStyle w:val="apple-converted-space"/>
                <w:rFonts w:ascii="Arial" w:hAnsi="Arial" w:cs="Arial"/>
                <w:sz w:val="20"/>
                <w:szCs w:val="20"/>
              </w:rPr>
              <w:t> </w:t>
            </w:r>
            <w:r w:rsidRPr="008A0FEC">
              <w:rPr>
                <w:rFonts w:ascii="Arial" w:hAnsi="Arial" w:cs="Arial"/>
                <w:sz w:val="20"/>
                <w:szCs w:val="20"/>
              </w:rPr>
              <w:t xml:space="preserve">Es un sistema de autor que permite la creación de actividades y cursos multimedia para la enseñanza de lenguas. Cuenta con numerosas plantillas sobre las fácilmente se pueden crear recursos para practicar las cuatro destrezas y un editor que permite compilar unidades didácticas digitales completas. Permite la grabación de voz del alumnado, digitalizando así también el trabajo en el aula de las competencias comunicativas, y que además permite su posterior evaluación por parte del profesorado, ya que las grabaciones permanecen en el equipo en el que se han realizado. Para visualizar sus recursos TIC online es necesario tener instalados en el equipo la máquina virtual de Java y el  </w:t>
            </w:r>
            <w:proofErr w:type="spellStart"/>
            <w:r w:rsidRPr="008A0FEC">
              <w:rPr>
                <w:rFonts w:ascii="Arial" w:hAnsi="Arial" w:cs="Arial"/>
                <w:sz w:val="20"/>
                <w:szCs w:val="20"/>
              </w:rPr>
              <w:t>plugin</w:t>
            </w:r>
            <w:proofErr w:type="spellEnd"/>
            <w:r w:rsidRPr="008A0FEC">
              <w:rPr>
                <w:rFonts w:ascii="Arial" w:hAnsi="Arial" w:cs="Arial"/>
                <w:sz w:val="20"/>
                <w:szCs w:val="20"/>
              </w:rPr>
              <w:t xml:space="preserve"> </w:t>
            </w:r>
            <w:proofErr w:type="spellStart"/>
            <w:r w:rsidRPr="008A0FEC">
              <w:rPr>
                <w:rFonts w:ascii="Arial" w:hAnsi="Arial" w:cs="Arial"/>
                <w:sz w:val="20"/>
                <w:szCs w:val="20"/>
              </w:rPr>
              <w:t>Malted</w:t>
            </w:r>
            <w:proofErr w:type="spellEnd"/>
            <w:r w:rsidRPr="008A0FEC">
              <w:rPr>
                <w:rFonts w:ascii="Arial" w:hAnsi="Arial" w:cs="Arial"/>
                <w:sz w:val="20"/>
                <w:szCs w:val="20"/>
              </w:rPr>
              <w:t xml:space="preserve"> Web 2.0. Funciona en Windows y Linux y su web ofrece un amplio repositorio de recursos para francés e inglés así como un gran paquete de actividades extra en formato imprimible.</w:t>
            </w:r>
          </w:p>
          <w:p w:rsidR="008A0FEC" w:rsidRPr="008A0FEC" w:rsidRDefault="008A0FEC">
            <w:pPr>
              <w:pStyle w:val="default"/>
              <w:jc w:val="both"/>
              <w:rPr>
                <w:rFonts w:ascii="Arial" w:hAnsi="Arial" w:cs="Arial"/>
                <w:sz w:val="20"/>
                <w:szCs w:val="20"/>
              </w:rPr>
            </w:pPr>
            <w:r w:rsidRPr="008A0FEC">
              <w:rPr>
                <w:rFonts w:ascii="Arial" w:hAnsi="Arial" w:cs="Arial"/>
                <w:b/>
                <w:bCs/>
                <w:sz w:val="20"/>
                <w:szCs w:val="20"/>
              </w:rPr>
              <w:t>        </w:t>
            </w:r>
            <w:r w:rsidRPr="008A0FEC">
              <w:rPr>
                <w:rStyle w:val="apple-converted-space"/>
                <w:rFonts w:ascii="Arial" w:hAnsi="Arial" w:cs="Arial"/>
                <w:b/>
                <w:bCs/>
                <w:sz w:val="20"/>
                <w:szCs w:val="20"/>
              </w:rPr>
              <w:t> </w:t>
            </w:r>
            <w:r w:rsidRPr="008A0FEC">
              <w:rPr>
                <w:rFonts w:ascii="Arial" w:hAnsi="Arial" w:cs="Arial"/>
                <w:b/>
                <w:bCs/>
                <w:sz w:val="20"/>
                <w:szCs w:val="20"/>
              </w:rPr>
              <w:t>   Ventajas:</w:t>
            </w:r>
          </w:p>
          <w:p w:rsidR="008A0FEC" w:rsidRPr="008A0FEC" w:rsidRDefault="008A0FEC" w:rsidP="008A0FEC">
            <w:pPr>
              <w:pStyle w:val="default"/>
              <w:numPr>
                <w:ilvl w:val="0"/>
                <w:numId w:val="37"/>
              </w:numPr>
              <w:jc w:val="both"/>
              <w:rPr>
                <w:rFonts w:ascii="Arial" w:hAnsi="Arial" w:cs="Arial"/>
                <w:sz w:val="20"/>
                <w:szCs w:val="20"/>
              </w:rPr>
            </w:pPr>
            <w:r w:rsidRPr="008A0FEC">
              <w:rPr>
                <w:rFonts w:ascii="Arial" w:hAnsi="Arial" w:cs="Arial"/>
                <w:sz w:val="20"/>
                <w:szCs w:val="20"/>
              </w:rPr>
              <w:t xml:space="preserve"> Tanto la herramienta de creación de ejercicios como los materiales se pueden utilizar en Windows y </w:t>
            </w:r>
            <w:proofErr w:type="spellStart"/>
            <w:r w:rsidRPr="008A0FEC">
              <w:rPr>
                <w:rFonts w:ascii="Arial" w:hAnsi="Arial" w:cs="Arial"/>
                <w:sz w:val="20"/>
                <w:szCs w:val="20"/>
              </w:rPr>
              <w:t>Guadalinex</w:t>
            </w:r>
            <w:proofErr w:type="spellEnd"/>
            <w:r w:rsidRPr="008A0FEC">
              <w:rPr>
                <w:rFonts w:ascii="Arial" w:hAnsi="Arial" w:cs="Arial"/>
                <w:sz w:val="20"/>
                <w:szCs w:val="20"/>
              </w:rPr>
              <w:t>.</w:t>
            </w:r>
          </w:p>
          <w:p w:rsidR="008A0FEC" w:rsidRPr="008A0FEC" w:rsidRDefault="008A0FEC" w:rsidP="008A0FEC">
            <w:pPr>
              <w:pStyle w:val="default"/>
              <w:numPr>
                <w:ilvl w:val="0"/>
                <w:numId w:val="37"/>
              </w:numPr>
              <w:jc w:val="both"/>
              <w:rPr>
                <w:rFonts w:ascii="Arial" w:hAnsi="Arial" w:cs="Arial"/>
                <w:sz w:val="20"/>
                <w:szCs w:val="20"/>
              </w:rPr>
            </w:pPr>
            <w:r w:rsidRPr="008A0FEC">
              <w:rPr>
                <w:rFonts w:ascii="Arial" w:hAnsi="Arial" w:cs="Arial"/>
                <w:sz w:val="20"/>
                <w:szCs w:val="20"/>
              </w:rPr>
              <w:t>Es una herramienta de libre difusión.</w:t>
            </w:r>
          </w:p>
          <w:p w:rsidR="008A0FEC" w:rsidRPr="008A0FEC" w:rsidRDefault="008A0FEC">
            <w:pPr>
              <w:pStyle w:val="default"/>
              <w:ind w:left="720"/>
              <w:rPr>
                <w:rFonts w:ascii="Arial" w:hAnsi="Arial" w:cs="Arial"/>
                <w:sz w:val="20"/>
                <w:szCs w:val="20"/>
              </w:rPr>
            </w:pPr>
            <w:r w:rsidRPr="008A0FEC">
              <w:rPr>
                <w:rFonts w:ascii="Arial" w:hAnsi="Arial" w:cs="Arial"/>
                <w:b/>
                <w:bCs/>
                <w:sz w:val="20"/>
                <w:szCs w:val="20"/>
              </w:rPr>
              <w:t>Inconvenientes:</w:t>
            </w:r>
          </w:p>
          <w:p w:rsidR="008A0FEC" w:rsidRPr="008A0FEC" w:rsidRDefault="008A0FEC" w:rsidP="008A0FEC">
            <w:pPr>
              <w:pStyle w:val="default"/>
              <w:numPr>
                <w:ilvl w:val="0"/>
                <w:numId w:val="38"/>
              </w:numPr>
              <w:jc w:val="both"/>
              <w:rPr>
                <w:rFonts w:ascii="Arial" w:hAnsi="Arial" w:cs="Arial"/>
                <w:sz w:val="20"/>
                <w:szCs w:val="20"/>
              </w:rPr>
            </w:pPr>
            <w:r w:rsidRPr="008A0FEC">
              <w:rPr>
                <w:rFonts w:ascii="Arial" w:hAnsi="Arial" w:cs="Arial"/>
                <w:b/>
                <w:bCs/>
                <w:sz w:val="20"/>
                <w:szCs w:val="20"/>
              </w:rPr>
              <w:t> </w:t>
            </w:r>
            <w:r w:rsidRPr="008A0FEC">
              <w:rPr>
                <w:rFonts w:ascii="Arial" w:hAnsi="Arial" w:cs="Arial"/>
                <w:sz w:val="20"/>
                <w:szCs w:val="20"/>
              </w:rPr>
              <w:t>Es preciso tener previamente instalado previamente un navegador para poder visualizar los materiales y, aunque la instalación se ha facilitado con las últimas versiones, esto puede ser una dificultad añadida para parte del profesorado.</w:t>
            </w:r>
          </w:p>
          <w:p w:rsidR="008A0FEC" w:rsidRPr="008A0FEC" w:rsidRDefault="008A0FEC" w:rsidP="008A0FEC">
            <w:pPr>
              <w:pStyle w:val="default"/>
              <w:numPr>
                <w:ilvl w:val="0"/>
                <w:numId w:val="38"/>
              </w:numPr>
              <w:jc w:val="both"/>
              <w:rPr>
                <w:rFonts w:ascii="Arial" w:hAnsi="Arial" w:cs="Arial"/>
                <w:sz w:val="20"/>
                <w:szCs w:val="20"/>
              </w:rPr>
            </w:pPr>
            <w:r w:rsidRPr="008A0FEC">
              <w:rPr>
                <w:rFonts w:ascii="Arial" w:hAnsi="Arial" w:cs="Arial"/>
                <w:sz w:val="20"/>
                <w:szCs w:val="20"/>
              </w:rPr>
              <w:t>Los materiales elaborados disponibles son casi exclusivamente del área de inglés y para los ciclos de secundaria.</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1717246E" wp14:editId="6DDD606E">
                  <wp:extent cx="1524000" cy="1143000"/>
                  <wp:effectExtent l="0" t="0" r="0" b="0"/>
                  <wp:docPr id="38" name="Imagen 38" descr="http://www.babeltic.eu/imagenes/Myscrap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abeltic.eu/imagenes/Myscrapbook.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hyperlink r:id="rId47" w:tgtFrame="_blank" w:history="1">
              <w:proofErr w:type="spellStart"/>
              <w:r w:rsidRPr="008A0FEC">
                <w:rPr>
                  <w:rStyle w:val="Hipervnculo"/>
                  <w:rFonts w:ascii="Arial" w:hAnsi="Arial" w:cs="Arial"/>
                  <w:b/>
                  <w:bCs/>
                  <w:color w:val="auto"/>
                  <w:sz w:val="20"/>
                  <w:szCs w:val="20"/>
                </w:rPr>
                <w:t>Myscrapbook</w:t>
              </w:r>
              <w:proofErr w:type="spellEnd"/>
            </w:hyperlink>
            <w:r w:rsidRPr="008A0FEC">
              <w:rPr>
                <w:rStyle w:val="Textoennegrita"/>
                <w:rFonts w:ascii="Arial" w:hAnsi="Arial" w:cs="Arial"/>
                <w:sz w:val="20"/>
                <w:szCs w:val="20"/>
              </w:rPr>
              <w:t>.</w:t>
            </w:r>
            <w:r w:rsidRPr="008A0FEC">
              <w:rPr>
                <w:rStyle w:val="apple-converted-space"/>
                <w:rFonts w:ascii="Arial" w:hAnsi="Arial" w:cs="Arial"/>
                <w:b/>
                <w:bCs/>
                <w:sz w:val="20"/>
                <w:szCs w:val="20"/>
              </w:rPr>
              <w:t> </w:t>
            </w:r>
            <w:r w:rsidRPr="008A0FEC">
              <w:rPr>
                <w:rFonts w:ascii="Arial" w:hAnsi="Arial" w:cs="Arial"/>
                <w:sz w:val="20"/>
                <w:szCs w:val="20"/>
              </w:rPr>
              <w:t>Software libre que genera libros virtuales en los que las páginas se pueden pasar como si de un libro físico se tratara.</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lastRenderedPageBreak/>
              <w:drawing>
                <wp:inline distT="0" distB="0" distL="0" distR="0" wp14:anchorId="60C95F4F" wp14:editId="285A4393">
                  <wp:extent cx="1524000" cy="1238250"/>
                  <wp:effectExtent l="0" t="0" r="0" b="0"/>
                  <wp:docPr id="37" name="Imagen 37" descr="http://www.babeltic.eu/imagenes/NEO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abeltic.eu/imagenes/NEOBOOK.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proofErr w:type="spellStart"/>
            <w:r w:rsidRPr="008A0FEC">
              <w:rPr>
                <w:rFonts w:ascii="Arial" w:hAnsi="Arial" w:cs="Arial"/>
                <w:b/>
                <w:bCs/>
                <w:sz w:val="20"/>
                <w:szCs w:val="20"/>
              </w:rPr>
              <w:t>Neoobok</w:t>
            </w:r>
            <w:proofErr w:type="spellEnd"/>
            <w:r w:rsidRPr="008A0FEC">
              <w:rPr>
                <w:rFonts w:ascii="Arial" w:hAnsi="Arial" w:cs="Arial"/>
                <w:b/>
                <w:bCs/>
                <w:sz w:val="20"/>
                <w:szCs w:val="20"/>
              </w:rPr>
              <w:t>.-</w:t>
            </w:r>
            <w:r w:rsidRPr="008A0FEC">
              <w:rPr>
                <w:rStyle w:val="apple-converted-space"/>
                <w:rFonts w:ascii="Arial" w:hAnsi="Arial" w:cs="Arial"/>
                <w:sz w:val="20"/>
                <w:szCs w:val="20"/>
              </w:rPr>
              <w:t> </w:t>
            </w:r>
            <w:r w:rsidRPr="008A0FEC">
              <w:rPr>
                <w:rFonts w:ascii="Arial" w:hAnsi="Arial" w:cs="Arial"/>
                <w:sz w:val="20"/>
                <w:szCs w:val="20"/>
              </w:rPr>
              <w:t>Es una de las herramientas de autor de mayor difusión en el mercado educativo. La razón de su popularidad es la relativa facilidad de su uso en relación con las posibilidades que tiene, su bajo costo (no es de libre difusión) y que sirve para realizar publicaciones electrónicas que permiten aprovechar la capacidad multimedia del ordenador e incluir animaciones, imágenes, vídeo y sonido.</w:t>
            </w:r>
          </w:p>
          <w:p w:rsidR="008A0FEC" w:rsidRPr="008A0FEC" w:rsidRDefault="008A0FEC">
            <w:pPr>
              <w:pStyle w:val="default"/>
              <w:jc w:val="both"/>
              <w:rPr>
                <w:rFonts w:ascii="Arial" w:hAnsi="Arial" w:cs="Arial"/>
                <w:sz w:val="20"/>
                <w:szCs w:val="20"/>
              </w:rPr>
            </w:pPr>
            <w:r w:rsidRPr="008A0FEC">
              <w:rPr>
                <w:rFonts w:ascii="Arial" w:hAnsi="Arial" w:cs="Arial"/>
                <w:sz w:val="20"/>
                <w:szCs w:val="20"/>
              </w:rPr>
              <w:t>Con</w:t>
            </w:r>
            <w:r w:rsidRPr="008A0FEC">
              <w:rPr>
                <w:rStyle w:val="apple-converted-space"/>
                <w:rFonts w:ascii="Arial" w:hAnsi="Arial" w:cs="Arial"/>
                <w:sz w:val="20"/>
                <w:szCs w:val="20"/>
              </w:rPr>
              <w:t> </w:t>
            </w:r>
            <w:proofErr w:type="spellStart"/>
            <w:r w:rsidRPr="008A0FEC">
              <w:rPr>
                <w:rFonts w:ascii="Arial" w:hAnsi="Arial" w:cs="Arial"/>
                <w:b/>
                <w:bCs/>
                <w:sz w:val="20"/>
                <w:szCs w:val="20"/>
              </w:rPr>
              <w:t>NeoBook</w:t>
            </w:r>
            <w:proofErr w:type="spellEnd"/>
            <w:r w:rsidRPr="008A0FEC">
              <w:rPr>
                <w:rStyle w:val="apple-converted-space"/>
                <w:rFonts w:ascii="Arial" w:hAnsi="Arial" w:cs="Arial"/>
                <w:b/>
                <w:bCs/>
                <w:sz w:val="20"/>
                <w:szCs w:val="20"/>
              </w:rPr>
              <w:t> </w:t>
            </w:r>
            <w:r w:rsidRPr="008A0FEC">
              <w:rPr>
                <w:rFonts w:ascii="Arial" w:hAnsi="Arial" w:cs="Arial"/>
                <w:sz w:val="20"/>
                <w:szCs w:val="20"/>
              </w:rPr>
              <w:t>podemos montar cuentos interactivos, presentaciones, controles de clase, juegos sencillos, unidades didácticas, revistas electrónicas y un sinfín de aplicaciones de interés pedagógico. Nos brinda la posibilidad de poder abarcar tanto pequeñas actividades de apoyo que elaboremos en un determinado momento como realizar publicaciones electrónicas que sirvan para crear y distribuir materiales para su lectura y utilización posterior en un ordenador. Las publicaciones electrónicas pueden aprovechar la capacidad multimedia de los ordenadores para incluir animaciones, imágenes, vídeo y sonido y la elaboración de una gran variedad de actividades que son evaluables.</w:t>
            </w:r>
          </w:p>
          <w:p w:rsidR="008A0FEC" w:rsidRPr="008A0FEC" w:rsidRDefault="008A0FEC">
            <w:pPr>
              <w:pStyle w:val="default"/>
              <w:jc w:val="both"/>
              <w:rPr>
                <w:rFonts w:ascii="Arial" w:hAnsi="Arial" w:cs="Arial"/>
                <w:sz w:val="20"/>
                <w:szCs w:val="20"/>
              </w:rPr>
            </w:pPr>
            <w:r w:rsidRPr="008A0FEC">
              <w:rPr>
                <w:rFonts w:ascii="Arial" w:hAnsi="Arial" w:cs="Arial"/>
                <w:sz w:val="20"/>
                <w:szCs w:val="20"/>
              </w:rPr>
              <w:t>Una vez realizado el material se compila en un solo archivo (bastante pequeño) que se puede difundir a través de Internet, o se puede guardar en un CD autoejecutable que genera el propio programa. En resumen, el elemento común a las herramientas de autor es el hecho de crear ejecutables que corren independientes del software que los generó, habiendo un proceso de compilado de por medio.</w:t>
            </w:r>
          </w:p>
          <w:p w:rsidR="008A0FEC" w:rsidRPr="008A0FEC" w:rsidRDefault="008A0FEC">
            <w:pPr>
              <w:pStyle w:val="default"/>
              <w:ind w:left="720"/>
              <w:jc w:val="both"/>
              <w:rPr>
                <w:rFonts w:ascii="Arial" w:hAnsi="Arial" w:cs="Arial"/>
                <w:sz w:val="20"/>
                <w:szCs w:val="20"/>
              </w:rPr>
            </w:pPr>
            <w:r w:rsidRPr="008A0FEC">
              <w:rPr>
                <w:rFonts w:ascii="Arial" w:hAnsi="Arial" w:cs="Arial"/>
                <w:sz w:val="20"/>
                <w:szCs w:val="20"/>
              </w:rPr>
              <w:t> </w:t>
            </w:r>
            <w:r w:rsidRPr="008A0FEC">
              <w:rPr>
                <w:rFonts w:ascii="Arial" w:hAnsi="Arial" w:cs="Arial"/>
                <w:b/>
                <w:bCs/>
                <w:sz w:val="20"/>
                <w:szCs w:val="20"/>
              </w:rPr>
              <w:t>Ventajas:</w:t>
            </w:r>
          </w:p>
          <w:p w:rsidR="008A0FEC" w:rsidRPr="008A0FEC" w:rsidRDefault="008A0FEC" w:rsidP="008A0FEC">
            <w:pPr>
              <w:pStyle w:val="default"/>
              <w:numPr>
                <w:ilvl w:val="0"/>
                <w:numId w:val="39"/>
              </w:numPr>
              <w:jc w:val="both"/>
              <w:rPr>
                <w:rFonts w:ascii="Arial" w:hAnsi="Arial" w:cs="Arial"/>
                <w:sz w:val="20"/>
                <w:szCs w:val="20"/>
              </w:rPr>
            </w:pPr>
            <w:r w:rsidRPr="008A0FEC">
              <w:rPr>
                <w:rFonts w:ascii="Arial" w:hAnsi="Arial" w:cs="Arial"/>
                <w:sz w:val="20"/>
                <w:szCs w:val="20"/>
              </w:rPr>
              <w:t> Gran libertad creativa. Se hacen auténticos libros de texto electrónicos con grandes posibilidades multimedia y de interactividad.</w:t>
            </w:r>
          </w:p>
          <w:p w:rsidR="008A0FEC" w:rsidRPr="008A0FEC" w:rsidRDefault="008A0FEC">
            <w:pPr>
              <w:pStyle w:val="default"/>
              <w:ind w:left="720"/>
              <w:jc w:val="both"/>
              <w:rPr>
                <w:rFonts w:ascii="Arial" w:hAnsi="Arial" w:cs="Arial"/>
                <w:sz w:val="20"/>
                <w:szCs w:val="20"/>
              </w:rPr>
            </w:pPr>
            <w:r w:rsidRPr="008A0FEC">
              <w:rPr>
                <w:rFonts w:ascii="Arial" w:hAnsi="Arial" w:cs="Arial"/>
                <w:sz w:val="20"/>
                <w:szCs w:val="20"/>
              </w:rPr>
              <w:t> </w:t>
            </w:r>
            <w:r w:rsidRPr="008A0FEC">
              <w:rPr>
                <w:rFonts w:ascii="Arial" w:hAnsi="Arial" w:cs="Arial"/>
                <w:b/>
                <w:bCs/>
                <w:sz w:val="20"/>
                <w:szCs w:val="20"/>
              </w:rPr>
              <w:t>Inconvenientes:</w:t>
            </w:r>
          </w:p>
          <w:p w:rsidR="008A0FEC" w:rsidRPr="008A0FEC" w:rsidRDefault="008A0FEC" w:rsidP="008A0FEC">
            <w:pPr>
              <w:pStyle w:val="default"/>
              <w:numPr>
                <w:ilvl w:val="0"/>
                <w:numId w:val="40"/>
              </w:numPr>
              <w:jc w:val="both"/>
              <w:rPr>
                <w:rFonts w:ascii="Arial" w:hAnsi="Arial" w:cs="Arial"/>
                <w:sz w:val="20"/>
                <w:szCs w:val="20"/>
              </w:rPr>
            </w:pPr>
            <w:r w:rsidRPr="008A0FEC">
              <w:rPr>
                <w:rFonts w:ascii="Arial" w:hAnsi="Arial" w:cs="Arial"/>
                <w:sz w:val="20"/>
                <w:szCs w:val="20"/>
              </w:rPr>
              <w:t>No es de libre difusión, pero su coste no es demasiado elevado (entre 90 y 170 € según versiones). También existe la posibilidad de descargar una versión de evaluación.</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29DF2B21" wp14:editId="71866AD3">
                  <wp:extent cx="1524000" cy="485775"/>
                  <wp:effectExtent l="0" t="0" r="0" b="9525"/>
                  <wp:docPr id="36" name="Imagen 36" descr="http://www.babeltic.eu/imagenes/PHPWEB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babeltic.eu/imagenes/PHPWEBQUEST.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hyperlink r:id="rId50" w:tgtFrame="_blank" w:history="1">
              <w:proofErr w:type="spellStart"/>
              <w:r w:rsidRPr="008A0FEC">
                <w:rPr>
                  <w:rStyle w:val="Textoennegrita"/>
                  <w:rFonts w:ascii="Arial" w:hAnsi="Arial" w:cs="Arial"/>
                  <w:sz w:val="20"/>
                  <w:szCs w:val="20"/>
                </w:rPr>
                <w:t>PHPWebQuest</w:t>
              </w:r>
              <w:proofErr w:type="spellEnd"/>
              <w:r w:rsidRPr="008A0FEC">
                <w:rPr>
                  <w:rStyle w:val="Hipervnculo"/>
                  <w:rFonts w:ascii="Arial" w:hAnsi="Arial" w:cs="Arial"/>
                  <w:color w:val="auto"/>
                  <w:sz w:val="20"/>
                  <w:szCs w:val="20"/>
                </w:rPr>
                <w:t>.</w:t>
              </w:r>
            </w:hyperlink>
            <w:r w:rsidRPr="008A0FEC">
              <w:rPr>
                <w:rStyle w:val="apple-converted-space"/>
                <w:rFonts w:ascii="Arial" w:hAnsi="Arial" w:cs="Arial"/>
                <w:sz w:val="20"/>
                <w:szCs w:val="20"/>
              </w:rPr>
              <w:t> </w:t>
            </w:r>
            <w:r w:rsidRPr="008A0FEC">
              <w:rPr>
                <w:rFonts w:ascii="Arial" w:hAnsi="Arial" w:cs="Arial"/>
                <w:sz w:val="20"/>
                <w:szCs w:val="20"/>
              </w:rPr>
              <w:t>Software libre desarrollado por</w:t>
            </w:r>
            <w:r w:rsidRPr="008A0FEC">
              <w:rPr>
                <w:rStyle w:val="apple-converted-space"/>
                <w:rFonts w:ascii="Arial" w:hAnsi="Arial" w:cs="Arial"/>
                <w:sz w:val="20"/>
                <w:szCs w:val="20"/>
              </w:rPr>
              <w:t> </w:t>
            </w:r>
            <w:hyperlink r:id="rId51" w:tgtFrame="_blank" w:history="1">
              <w:r w:rsidRPr="008A0FEC">
                <w:rPr>
                  <w:rStyle w:val="Hipervnculo"/>
                  <w:rFonts w:ascii="Arial" w:hAnsi="Arial" w:cs="Arial"/>
                  <w:b/>
                  <w:bCs/>
                  <w:color w:val="auto"/>
                  <w:sz w:val="20"/>
                  <w:szCs w:val="20"/>
                </w:rPr>
                <w:t>Antonio Temprano</w:t>
              </w:r>
            </w:hyperlink>
            <w:r w:rsidRPr="008A0FEC">
              <w:rPr>
                <w:rStyle w:val="apple-converted-space"/>
                <w:rFonts w:ascii="Arial" w:hAnsi="Arial" w:cs="Arial"/>
                <w:sz w:val="20"/>
                <w:szCs w:val="20"/>
              </w:rPr>
              <w:t> </w:t>
            </w:r>
            <w:r w:rsidRPr="008A0FEC">
              <w:rPr>
                <w:rFonts w:ascii="Arial" w:hAnsi="Arial" w:cs="Arial"/>
                <w:sz w:val="20"/>
                <w:szCs w:val="20"/>
              </w:rPr>
              <w:t>que permite la creación de actividades tipo “</w:t>
            </w:r>
            <w:proofErr w:type="spellStart"/>
            <w:r w:rsidRPr="008A0FEC">
              <w:rPr>
                <w:rFonts w:ascii="Arial" w:hAnsi="Arial" w:cs="Arial"/>
                <w:sz w:val="20"/>
                <w:szCs w:val="20"/>
              </w:rPr>
              <w:t>webquest</w:t>
            </w:r>
            <w:proofErr w:type="spellEnd"/>
            <w:r w:rsidRPr="008A0FEC">
              <w:rPr>
                <w:rFonts w:ascii="Arial" w:hAnsi="Arial" w:cs="Arial"/>
                <w:sz w:val="20"/>
                <w:szCs w:val="20"/>
              </w:rPr>
              <w:t>” sin necesidad de poseer conocimientos de programación. Si te interesa, puedes visitar un directorio de actividades realizadas con esta herramienta.</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4CBD18B0" wp14:editId="0D68F17B">
                  <wp:extent cx="1524000" cy="742950"/>
                  <wp:effectExtent l="0" t="0" r="0" b="0"/>
                  <wp:docPr id="35" name="Imagen 35" descr="http://www.babeltic.eu/imagenes/QUANDARY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babeltic.eu/imagenes/QUANDARYgif.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hyperlink r:id="rId53" w:tgtFrame="_blank" w:history="1">
              <w:proofErr w:type="spellStart"/>
              <w:r w:rsidRPr="008A0FEC">
                <w:rPr>
                  <w:rStyle w:val="Hipervnculo"/>
                  <w:rFonts w:ascii="Arial" w:hAnsi="Arial" w:cs="Arial"/>
                  <w:b/>
                  <w:bCs/>
                  <w:color w:val="auto"/>
                  <w:sz w:val="20"/>
                  <w:szCs w:val="20"/>
                </w:rPr>
                <w:t>Quandary</w:t>
              </w:r>
              <w:proofErr w:type="spellEnd"/>
            </w:hyperlink>
            <w:r w:rsidRPr="008A0FEC">
              <w:rPr>
                <w:rStyle w:val="apple-converted-space"/>
                <w:rFonts w:ascii="Arial" w:hAnsi="Arial" w:cs="Arial"/>
                <w:sz w:val="20"/>
                <w:szCs w:val="20"/>
              </w:rPr>
              <w:t> </w:t>
            </w:r>
            <w:r w:rsidRPr="008A0FEC">
              <w:rPr>
                <w:rFonts w:ascii="Arial" w:hAnsi="Arial" w:cs="Arial"/>
                <w:sz w:val="20"/>
                <w:szCs w:val="20"/>
              </w:rPr>
              <w:t>es una herramienta de autor específica para desarrollar</w:t>
            </w:r>
            <w:r w:rsidRPr="008A0FEC">
              <w:rPr>
                <w:rStyle w:val="apple-converted-space"/>
                <w:rFonts w:ascii="Arial" w:hAnsi="Arial" w:cs="Arial"/>
                <w:sz w:val="20"/>
                <w:szCs w:val="20"/>
              </w:rPr>
              <w:t> </w:t>
            </w:r>
            <w:hyperlink r:id="rId54" w:tgtFrame="_blank" w:history="1">
              <w:r w:rsidRPr="008A0FEC">
                <w:rPr>
                  <w:rStyle w:val="Textoennegrita"/>
                  <w:rFonts w:ascii="Arial" w:hAnsi="Arial" w:cs="Arial"/>
                  <w:sz w:val="20"/>
                  <w:szCs w:val="20"/>
                </w:rPr>
                <w:t>laberintos digitales</w:t>
              </w:r>
            </w:hyperlink>
            <w:r w:rsidRPr="008A0FEC">
              <w:rPr>
                <w:rFonts w:ascii="Arial" w:hAnsi="Arial" w:cs="Arial"/>
                <w:sz w:val="20"/>
                <w:szCs w:val="20"/>
              </w:rPr>
              <w:t>, es decir, actividades didácticas interactivas basadas en los principios del aprendizaje por problemas. Esta aplicación permite la creación de laberintos digitales multimedia que consten de texto audio e imágenes así como de solo audio, solo texto, solo imágenes, texto e imágenes, etc.</w:t>
            </w:r>
            <w:r w:rsidRPr="008A0FEC">
              <w:rPr>
                <w:rStyle w:val="apple-converted-space"/>
                <w:rFonts w:ascii="Arial" w:hAnsi="Arial" w:cs="Arial"/>
                <w:sz w:val="20"/>
                <w:szCs w:val="20"/>
              </w:rPr>
              <w:t> </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0E04B17C" wp14:editId="6519A58E">
                  <wp:extent cx="1524000" cy="533400"/>
                  <wp:effectExtent l="0" t="0" r="0" b="0"/>
                  <wp:docPr id="34" name="Imagen 34" descr="http://www.babeltic.eu/imagenes/RAYUE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babeltic.eu/imagenes/RAYUELA.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r w:rsidRPr="008A0FEC">
              <w:rPr>
                <w:rFonts w:ascii="Arial" w:hAnsi="Arial" w:cs="Arial"/>
                <w:b/>
                <w:bCs/>
                <w:sz w:val="20"/>
                <w:szCs w:val="20"/>
              </w:rPr>
              <w:t>Rayuela.-</w:t>
            </w:r>
            <w:r w:rsidRPr="008A0FEC">
              <w:rPr>
                <w:rStyle w:val="apple-converted-space"/>
                <w:rFonts w:ascii="Arial" w:hAnsi="Arial" w:cs="Arial"/>
                <w:sz w:val="20"/>
                <w:szCs w:val="20"/>
              </w:rPr>
              <w:t> </w:t>
            </w:r>
            <w:r w:rsidRPr="008A0FEC">
              <w:rPr>
                <w:rFonts w:ascii="Arial" w:hAnsi="Arial" w:cs="Arial"/>
                <w:sz w:val="20"/>
                <w:szCs w:val="20"/>
              </w:rPr>
              <w:t xml:space="preserve">(Instituto Cervantes). Herramienta concebida como apoyo para el profesorado de idiomas. Cuenta con 21 programas interactivos o pasatiempos para la generación de ejercicios del tipo ahorcado, crucigramas, juego de lógica, opción múltiple, relacionar listas, rellenar huecos, rompecabezas, salto del caballo, sopa de letras, verdadero/falso… Además de estos programas, Rayuela incluye un editor en HTML que permite publicar, tanto en una red local como en Internet, actividades didácticas, completas que integran elementos </w:t>
            </w:r>
            <w:proofErr w:type="spellStart"/>
            <w:r w:rsidRPr="008A0FEC">
              <w:rPr>
                <w:rFonts w:ascii="Arial" w:hAnsi="Arial" w:cs="Arial"/>
                <w:sz w:val="20"/>
                <w:szCs w:val="20"/>
              </w:rPr>
              <w:t>hipertextuales</w:t>
            </w:r>
            <w:proofErr w:type="spellEnd"/>
            <w:r w:rsidRPr="008A0FEC">
              <w:rPr>
                <w:rFonts w:ascii="Arial" w:hAnsi="Arial" w:cs="Arial"/>
                <w:sz w:val="20"/>
                <w:szCs w:val="20"/>
              </w:rPr>
              <w:t xml:space="preserve"> y multimedia.</w:t>
            </w:r>
          </w:p>
          <w:p w:rsidR="008A0FEC" w:rsidRPr="008A0FEC" w:rsidRDefault="008A0FEC">
            <w:pPr>
              <w:pStyle w:val="NormalWeb"/>
              <w:rPr>
                <w:rFonts w:ascii="Arial" w:hAnsi="Arial" w:cs="Arial"/>
                <w:sz w:val="20"/>
                <w:szCs w:val="20"/>
              </w:rPr>
            </w:pPr>
            <w:r w:rsidRPr="008A0FEC">
              <w:rPr>
                <w:rFonts w:ascii="Arial" w:hAnsi="Arial" w:cs="Arial"/>
                <w:sz w:val="20"/>
                <w:szCs w:val="20"/>
              </w:rPr>
              <w:t> </w:t>
            </w:r>
          </w:p>
        </w:tc>
      </w:tr>
      <w:tr w:rsidR="008A0FEC" w:rsidRPr="008A0FEC" w:rsidTr="008A0FEC">
        <w:trPr>
          <w:tblCellSpacing w:w="0" w:type="dxa"/>
        </w:trPr>
        <w:tc>
          <w:tcPr>
            <w:tcW w:w="2400" w:type="dxa"/>
            <w:vAlign w:val="center"/>
            <w:hideMark/>
          </w:tcPr>
          <w:p w:rsidR="008A0FEC" w:rsidRPr="008A0FEC" w:rsidRDefault="008A0FEC">
            <w:pPr>
              <w:rPr>
                <w:rFonts w:ascii="Arial" w:hAnsi="Arial" w:cs="Arial"/>
                <w:sz w:val="20"/>
                <w:szCs w:val="20"/>
              </w:rPr>
            </w:pPr>
            <w:r w:rsidRPr="008A0FEC">
              <w:rPr>
                <w:rFonts w:ascii="Arial" w:hAnsi="Arial" w:cs="Arial"/>
                <w:noProof/>
                <w:sz w:val="20"/>
                <w:szCs w:val="20"/>
                <w:lang w:eastAsia="es-CO"/>
              </w:rPr>
              <w:drawing>
                <wp:inline distT="0" distB="0" distL="0" distR="0" wp14:anchorId="23F12BAE" wp14:editId="762565AF">
                  <wp:extent cx="1524000" cy="342900"/>
                  <wp:effectExtent l="0" t="0" r="0" b="0"/>
                  <wp:docPr id="33" name="Imagen 33" descr="http://www.babeltic.eu/imagenes/SQUA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babeltic.eu/imagenes/SQUAPOLIS.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p>
        </w:tc>
        <w:tc>
          <w:tcPr>
            <w:tcW w:w="0" w:type="auto"/>
            <w:vAlign w:val="center"/>
            <w:hideMark/>
          </w:tcPr>
          <w:p w:rsidR="008A0FEC" w:rsidRPr="008A0FEC" w:rsidRDefault="008A0FEC">
            <w:pPr>
              <w:pStyle w:val="default"/>
              <w:jc w:val="both"/>
              <w:rPr>
                <w:rFonts w:ascii="Arial" w:hAnsi="Arial" w:cs="Arial"/>
                <w:sz w:val="20"/>
                <w:szCs w:val="20"/>
              </w:rPr>
            </w:pPr>
            <w:proofErr w:type="spellStart"/>
            <w:r w:rsidRPr="008A0FEC">
              <w:rPr>
                <w:rFonts w:ascii="Arial" w:hAnsi="Arial" w:cs="Arial"/>
                <w:b/>
                <w:bCs/>
                <w:sz w:val="20"/>
                <w:szCs w:val="20"/>
              </w:rPr>
              <w:t>Squeak</w:t>
            </w:r>
            <w:proofErr w:type="spellEnd"/>
            <w:r w:rsidRPr="008A0FEC">
              <w:rPr>
                <w:rFonts w:ascii="Arial" w:hAnsi="Arial" w:cs="Arial"/>
                <w:b/>
                <w:bCs/>
                <w:sz w:val="20"/>
                <w:szCs w:val="20"/>
              </w:rPr>
              <w:t>.-</w:t>
            </w:r>
            <w:r w:rsidRPr="008A0FEC">
              <w:rPr>
                <w:rStyle w:val="apple-converted-space"/>
                <w:rFonts w:ascii="Arial" w:hAnsi="Arial" w:cs="Arial"/>
                <w:sz w:val="20"/>
                <w:szCs w:val="20"/>
              </w:rPr>
              <w:t> </w:t>
            </w:r>
            <w:r w:rsidRPr="008A0FEC">
              <w:rPr>
                <w:rFonts w:ascii="Arial" w:hAnsi="Arial" w:cs="Arial"/>
                <w:sz w:val="20"/>
                <w:szCs w:val="20"/>
              </w:rPr>
              <w:t xml:space="preserve">Herramienta de autor para desarrollar contenidos multimedia sin tener conocimientos de programación.  Nos llega desde la Junta de Extremadura para crear mundos educativos virtuales. Un primer acercamiento a la herramienta ofrece una interfaz diferente, que puede resultar complicada, pero tiene un gran potencial de simulación y su uso en el aula fomenta la autonomía de aprendizaje. Permite incluir en las unidades didácticas contenidos de tipo texto, vídeo, sonido, música, gráficos en 2D y 3D, etc. Esta aplicación </w:t>
            </w:r>
            <w:r w:rsidRPr="008A0FEC">
              <w:rPr>
                <w:rFonts w:ascii="Arial" w:hAnsi="Arial" w:cs="Arial"/>
                <w:sz w:val="20"/>
                <w:szCs w:val="20"/>
              </w:rPr>
              <w:lastRenderedPageBreak/>
              <w:t>permite elaborar presentaciones, incluir animaciones y manejar todo tipo de archivos de videos y sonido.</w:t>
            </w:r>
          </w:p>
        </w:tc>
      </w:tr>
    </w:tbl>
    <w:p w:rsidR="008A0FEC" w:rsidRDefault="008A0FEC" w:rsidP="00CF6A93">
      <w:pPr>
        <w:rPr>
          <w:rFonts w:ascii="Arial" w:hAnsi="Arial" w:cs="Arial"/>
          <w:sz w:val="20"/>
          <w:szCs w:val="20"/>
        </w:rPr>
      </w:pPr>
    </w:p>
    <w:p w:rsidR="008A0FEC" w:rsidRPr="008A0FEC" w:rsidRDefault="00F36102" w:rsidP="00F36102">
      <w:pPr>
        <w:rPr>
          <w:rFonts w:ascii="Arial" w:hAnsi="Arial" w:cs="Arial"/>
          <w:sz w:val="20"/>
          <w:szCs w:val="20"/>
        </w:rPr>
      </w:pPr>
      <w:r>
        <w:rPr>
          <w:rFonts w:ascii="Arial" w:hAnsi="Arial" w:cs="Arial"/>
          <w:sz w:val="20"/>
          <w:szCs w:val="20"/>
        </w:rPr>
        <w:t xml:space="preserve">TOMADO DE  </w:t>
      </w:r>
      <w:hyperlink r:id="rId57" w:history="1">
        <w:r w:rsidR="0070431E" w:rsidRPr="00732623">
          <w:rPr>
            <w:rStyle w:val="Hipervnculo"/>
            <w:rFonts w:ascii="Arial" w:eastAsia="Times New Roman" w:hAnsi="Arial" w:cs="Arial"/>
            <w:b/>
            <w:bCs/>
            <w:sz w:val="20"/>
            <w:szCs w:val="20"/>
            <w:lang w:eastAsia="es-CO"/>
          </w:rPr>
          <w:t>http://www.babeltic.eu/herramientasdeautor.htm</w:t>
        </w:r>
      </w:hyperlink>
      <w:r w:rsidR="00FC7BEC">
        <w:rPr>
          <w:rFonts w:ascii="Arial" w:eastAsia="Times New Roman" w:hAnsi="Arial" w:cs="Arial"/>
          <w:b/>
          <w:bCs/>
          <w:sz w:val="20"/>
          <w:szCs w:val="20"/>
          <w:lang w:eastAsia="es-CO"/>
        </w:rPr>
        <w:t xml:space="preserve"> </w:t>
      </w:r>
      <w:r w:rsidR="00CF6A93" w:rsidRPr="00CF6A93">
        <w:rPr>
          <w:rFonts w:ascii="Arial" w:eastAsia="Times New Roman" w:hAnsi="Arial" w:cs="Arial"/>
          <w:b/>
          <w:bCs/>
          <w:sz w:val="20"/>
          <w:szCs w:val="20"/>
          <w:lang w:eastAsia="es-CO"/>
        </w:rPr>
        <w:br/>
      </w:r>
      <w:bookmarkStart w:id="14" w:name="_GoBack"/>
      <w:bookmarkEnd w:id="14"/>
    </w:p>
    <w:sectPr w:rsidR="008A0FEC" w:rsidRPr="008A0FEC" w:rsidSect="008C76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364"/>
    <w:multiLevelType w:val="multilevel"/>
    <w:tmpl w:val="7538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221C1"/>
    <w:multiLevelType w:val="multilevel"/>
    <w:tmpl w:val="61DC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C27EB"/>
    <w:multiLevelType w:val="multilevel"/>
    <w:tmpl w:val="5A3A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B062B"/>
    <w:multiLevelType w:val="multilevel"/>
    <w:tmpl w:val="7DDCE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57130"/>
    <w:multiLevelType w:val="multilevel"/>
    <w:tmpl w:val="0F2A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11022"/>
    <w:multiLevelType w:val="multilevel"/>
    <w:tmpl w:val="1AD8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C06CE"/>
    <w:multiLevelType w:val="multilevel"/>
    <w:tmpl w:val="6D8A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411C0"/>
    <w:multiLevelType w:val="multilevel"/>
    <w:tmpl w:val="57749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441DE"/>
    <w:multiLevelType w:val="multilevel"/>
    <w:tmpl w:val="39C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02A1C"/>
    <w:multiLevelType w:val="multilevel"/>
    <w:tmpl w:val="7D9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36BAB"/>
    <w:multiLevelType w:val="multilevel"/>
    <w:tmpl w:val="78A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67BE4"/>
    <w:multiLevelType w:val="multilevel"/>
    <w:tmpl w:val="3FE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90445"/>
    <w:multiLevelType w:val="multilevel"/>
    <w:tmpl w:val="1542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C4B4E"/>
    <w:multiLevelType w:val="multilevel"/>
    <w:tmpl w:val="5194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A11DD"/>
    <w:multiLevelType w:val="multilevel"/>
    <w:tmpl w:val="080C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E1EE9"/>
    <w:multiLevelType w:val="multilevel"/>
    <w:tmpl w:val="017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F6DA0"/>
    <w:multiLevelType w:val="multilevel"/>
    <w:tmpl w:val="A04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3068F"/>
    <w:multiLevelType w:val="multilevel"/>
    <w:tmpl w:val="9C2E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BA4FE9"/>
    <w:multiLevelType w:val="multilevel"/>
    <w:tmpl w:val="B716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2E7FDC"/>
    <w:multiLevelType w:val="multilevel"/>
    <w:tmpl w:val="03F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15B0B"/>
    <w:multiLevelType w:val="multilevel"/>
    <w:tmpl w:val="0B3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611634"/>
    <w:multiLevelType w:val="multilevel"/>
    <w:tmpl w:val="06E4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CE0AB9"/>
    <w:multiLevelType w:val="multilevel"/>
    <w:tmpl w:val="146E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E0CEC"/>
    <w:multiLevelType w:val="multilevel"/>
    <w:tmpl w:val="B1CEA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5E5B8F"/>
    <w:multiLevelType w:val="multilevel"/>
    <w:tmpl w:val="870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95900"/>
    <w:multiLevelType w:val="multilevel"/>
    <w:tmpl w:val="48380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1542B"/>
    <w:multiLevelType w:val="multilevel"/>
    <w:tmpl w:val="72688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8316F1"/>
    <w:multiLevelType w:val="multilevel"/>
    <w:tmpl w:val="C62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2477E"/>
    <w:multiLevelType w:val="multilevel"/>
    <w:tmpl w:val="FBB6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97F1D"/>
    <w:multiLevelType w:val="multilevel"/>
    <w:tmpl w:val="9AC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B22138"/>
    <w:multiLevelType w:val="multilevel"/>
    <w:tmpl w:val="3BA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9217C"/>
    <w:multiLevelType w:val="multilevel"/>
    <w:tmpl w:val="98A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466436"/>
    <w:multiLevelType w:val="multilevel"/>
    <w:tmpl w:val="649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7F05CC"/>
    <w:multiLevelType w:val="multilevel"/>
    <w:tmpl w:val="17C0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FD6321"/>
    <w:multiLevelType w:val="multilevel"/>
    <w:tmpl w:val="7CC6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1AF1"/>
    <w:multiLevelType w:val="multilevel"/>
    <w:tmpl w:val="6D7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A2788B"/>
    <w:multiLevelType w:val="multilevel"/>
    <w:tmpl w:val="8B8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72847"/>
    <w:multiLevelType w:val="multilevel"/>
    <w:tmpl w:val="E97A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F05537"/>
    <w:multiLevelType w:val="multilevel"/>
    <w:tmpl w:val="CF4E7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F82B0A"/>
    <w:multiLevelType w:val="multilevel"/>
    <w:tmpl w:val="AEE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26"/>
  </w:num>
  <w:num w:numId="4">
    <w:abstractNumId w:val="23"/>
  </w:num>
  <w:num w:numId="5">
    <w:abstractNumId w:val="38"/>
  </w:num>
  <w:num w:numId="6">
    <w:abstractNumId w:val="3"/>
  </w:num>
  <w:num w:numId="7">
    <w:abstractNumId w:val="22"/>
  </w:num>
  <w:num w:numId="8">
    <w:abstractNumId w:val="2"/>
  </w:num>
  <w:num w:numId="9">
    <w:abstractNumId w:val="30"/>
  </w:num>
  <w:num w:numId="10">
    <w:abstractNumId w:val="1"/>
  </w:num>
  <w:num w:numId="11">
    <w:abstractNumId w:val="12"/>
  </w:num>
  <w:num w:numId="12">
    <w:abstractNumId w:val="20"/>
  </w:num>
  <w:num w:numId="13">
    <w:abstractNumId w:val="33"/>
  </w:num>
  <w:num w:numId="14">
    <w:abstractNumId w:val="35"/>
  </w:num>
  <w:num w:numId="15">
    <w:abstractNumId w:val="27"/>
  </w:num>
  <w:num w:numId="16">
    <w:abstractNumId w:val="37"/>
  </w:num>
  <w:num w:numId="17">
    <w:abstractNumId w:val="16"/>
  </w:num>
  <w:num w:numId="18">
    <w:abstractNumId w:val="0"/>
  </w:num>
  <w:num w:numId="19">
    <w:abstractNumId w:val="29"/>
  </w:num>
  <w:num w:numId="20">
    <w:abstractNumId w:val="17"/>
  </w:num>
  <w:num w:numId="21">
    <w:abstractNumId w:val="39"/>
  </w:num>
  <w:num w:numId="22">
    <w:abstractNumId w:val="10"/>
  </w:num>
  <w:num w:numId="23">
    <w:abstractNumId w:val="9"/>
  </w:num>
  <w:num w:numId="24">
    <w:abstractNumId w:val="34"/>
  </w:num>
  <w:num w:numId="25">
    <w:abstractNumId w:val="32"/>
  </w:num>
  <w:num w:numId="26">
    <w:abstractNumId w:val="6"/>
  </w:num>
  <w:num w:numId="27">
    <w:abstractNumId w:val="5"/>
  </w:num>
  <w:num w:numId="28">
    <w:abstractNumId w:val="28"/>
  </w:num>
  <w:num w:numId="29">
    <w:abstractNumId w:val="11"/>
  </w:num>
  <w:num w:numId="30">
    <w:abstractNumId w:val="8"/>
  </w:num>
  <w:num w:numId="31">
    <w:abstractNumId w:val="19"/>
  </w:num>
  <w:num w:numId="32">
    <w:abstractNumId w:val="13"/>
  </w:num>
  <w:num w:numId="33">
    <w:abstractNumId w:val="4"/>
  </w:num>
  <w:num w:numId="34">
    <w:abstractNumId w:val="21"/>
  </w:num>
  <w:num w:numId="35">
    <w:abstractNumId w:val="31"/>
  </w:num>
  <w:num w:numId="36">
    <w:abstractNumId w:val="24"/>
  </w:num>
  <w:num w:numId="37">
    <w:abstractNumId w:val="14"/>
  </w:num>
  <w:num w:numId="38">
    <w:abstractNumId w:val="36"/>
  </w:num>
  <w:num w:numId="39">
    <w:abstractNumId w:val="1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6B"/>
    <w:rsid w:val="00166B59"/>
    <w:rsid w:val="0070431E"/>
    <w:rsid w:val="008A0FEC"/>
    <w:rsid w:val="008C766B"/>
    <w:rsid w:val="00CF6A93"/>
    <w:rsid w:val="00D906CC"/>
    <w:rsid w:val="00F36102"/>
    <w:rsid w:val="00FC7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g2">
    <w:name w:val="ig2"/>
    <w:basedOn w:val="Fuentedeprrafopredeter"/>
    <w:rsid w:val="008C766B"/>
  </w:style>
  <w:style w:type="character" w:styleId="Hipervnculo">
    <w:name w:val="Hyperlink"/>
    <w:basedOn w:val="Fuentedeprrafopredeter"/>
    <w:uiPriority w:val="99"/>
    <w:unhideWhenUsed/>
    <w:rsid w:val="008C766B"/>
    <w:rPr>
      <w:color w:val="0000FF"/>
      <w:u w:val="single"/>
    </w:rPr>
  </w:style>
  <w:style w:type="character" w:customStyle="1" w:styleId="apple-converted-space">
    <w:name w:val="apple-converted-space"/>
    <w:basedOn w:val="Fuentedeprrafopredeter"/>
    <w:rsid w:val="008C766B"/>
  </w:style>
  <w:style w:type="paragraph" w:styleId="NormalWeb">
    <w:name w:val="Normal (Web)"/>
    <w:basedOn w:val="Normal"/>
    <w:uiPriority w:val="99"/>
    <w:unhideWhenUsed/>
    <w:rsid w:val="008C76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lient">
    <w:name w:val="salient"/>
    <w:basedOn w:val="Fuentedeprrafopredeter"/>
    <w:rsid w:val="008C766B"/>
  </w:style>
  <w:style w:type="paragraph" w:styleId="Textodeglobo">
    <w:name w:val="Balloon Text"/>
    <w:basedOn w:val="Normal"/>
    <w:link w:val="TextodegloboCar"/>
    <w:uiPriority w:val="99"/>
    <w:semiHidden/>
    <w:unhideWhenUsed/>
    <w:rsid w:val="008C7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66B"/>
    <w:rPr>
      <w:rFonts w:ascii="Tahoma" w:hAnsi="Tahoma" w:cs="Tahoma"/>
      <w:sz w:val="16"/>
      <w:szCs w:val="16"/>
    </w:rPr>
  </w:style>
  <w:style w:type="character" w:styleId="Hipervnculovisitado">
    <w:name w:val="FollowedHyperlink"/>
    <w:basedOn w:val="Fuentedeprrafopredeter"/>
    <w:uiPriority w:val="99"/>
    <w:semiHidden/>
    <w:unhideWhenUsed/>
    <w:rsid w:val="008C766B"/>
    <w:rPr>
      <w:color w:val="800080" w:themeColor="followedHyperlink"/>
      <w:u w:val="single"/>
    </w:rPr>
  </w:style>
  <w:style w:type="character" w:styleId="Textoennegrita">
    <w:name w:val="Strong"/>
    <w:basedOn w:val="Fuentedeprrafopredeter"/>
    <w:uiPriority w:val="22"/>
    <w:qFormat/>
    <w:rsid w:val="00D906CC"/>
    <w:rPr>
      <w:b/>
      <w:bCs/>
    </w:rPr>
  </w:style>
  <w:style w:type="paragraph" w:customStyle="1" w:styleId="default">
    <w:name w:val="default"/>
    <w:basedOn w:val="Normal"/>
    <w:rsid w:val="00CF6A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zulclaro">
    <w:name w:val="azulclaro"/>
    <w:basedOn w:val="Fuentedeprrafopredeter"/>
    <w:rsid w:val="008A0FEC"/>
  </w:style>
  <w:style w:type="paragraph" w:customStyle="1" w:styleId="prrafodelista">
    <w:name w:val="prrafodelista"/>
    <w:basedOn w:val="Normal"/>
    <w:rsid w:val="008A0FE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g2">
    <w:name w:val="ig2"/>
    <w:basedOn w:val="Fuentedeprrafopredeter"/>
    <w:rsid w:val="008C766B"/>
  </w:style>
  <w:style w:type="character" w:styleId="Hipervnculo">
    <w:name w:val="Hyperlink"/>
    <w:basedOn w:val="Fuentedeprrafopredeter"/>
    <w:uiPriority w:val="99"/>
    <w:unhideWhenUsed/>
    <w:rsid w:val="008C766B"/>
    <w:rPr>
      <w:color w:val="0000FF"/>
      <w:u w:val="single"/>
    </w:rPr>
  </w:style>
  <w:style w:type="character" w:customStyle="1" w:styleId="apple-converted-space">
    <w:name w:val="apple-converted-space"/>
    <w:basedOn w:val="Fuentedeprrafopredeter"/>
    <w:rsid w:val="008C766B"/>
  </w:style>
  <w:style w:type="paragraph" w:styleId="NormalWeb">
    <w:name w:val="Normal (Web)"/>
    <w:basedOn w:val="Normal"/>
    <w:uiPriority w:val="99"/>
    <w:unhideWhenUsed/>
    <w:rsid w:val="008C76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lient">
    <w:name w:val="salient"/>
    <w:basedOn w:val="Fuentedeprrafopredeter"/>
    <w:rsid w:val="008C766B"/>
  </w:style>
  <w:style w:type="paragraph" w:styleId="Textodeglobo">
    <w:name w:val="Balloon Text"/>
    <w:basedOn w:val="Normal"/>
    <w:link w:val="TextodegloboCar"/>
    <w:uiPriority w:val="99"/>
    <w:semiHidden/>
    <w:unhideWhenUsed/>
    <w:rsid w:val="008C7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66B"/>
    <w:rPr>
      <w:rFonts w:ascii="Tahoma" w:hAnsi="Tahoma" w:cs="Tahoma"/>
      <w:sz w:val="16"/>
      <w:szCs w:val="16"/>
    </w:rPr>
  </w:style>
  <w:style w:type="character" w:styleId="Hipervnculovisitado">
    <w:name w:val="FollowedHyperlink"/>
    <w:basedOn w:val="Fuentedeprrafopredeter"/>
    <w:uiPriority w:val="99"/>
    <w:semiHidden/>
    <w:unhideWhenUsed/>
    <w:rsid w:val="008C766B"/>
    <w:rPr>
      <w:color w:val="800080" w:themeColor="followedHyperlink"/>
      <w:u w:val="single"/>
    </w:rPr>
  </w:style>
  <w:style w:type="character" w:styleId="Textoennegrita">
    <w:name w:val="Strong"/>
    <w:basedOn w:val="Fuentedeprrafopredeter"/>
    <w:uiPriority w:val="22"/>
    <w:qFormat/>
    <w:rsid w:val="00D906CC"/>
    <w:rPr>
      <w:b/>
      <w:bCs/>
    </w:rPr>
  </w:style>
  <w:style w:type="paragraph" w:customStyle="1" w:styleId="default">
    <w:name w:val="default"/>
    <w:basedOn w:val="Normal"/>
    <w:rsid w:val="00CF6A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zulclaro">
    <w:name w:val="azulclaro"/>
    <w:basedOn w:val="Fuentedeprrafopredeter"/>
    <w:rsid w:val="008A0FEC"/>
  </w:style>
  <w:style w:type="paragraph" w:customStyle="1" w:styleId="prrafodelista">
    <w:name w:val="prrafodelista"/>
    <w:basedOn w:val="Normal"/>
    <w:rsid w:val="008A0FE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791">
      <w:bodyDiv w:val="1"/>
      <w:marLeft w:val="0"/>
      <w:marRight w:val="0"/>
      <w:marTop w:val="0"/>
      <w:marBottom w:val="0"/>
      <w:divBdr>
        <w:top w:val="none" w:sz="0" w:space="0" w:color="auto"/>
        <w:left w:val="none" w:sz="0" w:space="0" w:color="auto"/>
        <w:bottom w:val="none" w:sz="0" w:space="0" w:color="auto"/>
        <w:right w:val="none" w:sz="0" w:space="0" w:color="auto"/>
      </w:divBdr>
    </w:div>
    <w:div w:id="357127581">
      <w:bodyDiv w:val="1"/>
      <w:marLeft w:val="0"/>
      <w:marRight w:val="0"/>
      <w:marTop w:val="0"/>
      <w:marBottom w:val="0"/>
      <w:divBdr>
        <w:top w:val="none" w:sz="0" w:space="0" w:color="auto"/>
        <w:left w:val="none" w:sz="0" w:space="0" w:color="auto"/>
        <w:bottom w:val="none" w:sz="0" w:space="0" w:color="auto"/>
        <w:right w:val="none" w:sz="0" w:space="0" w:color="auto"/>
      </w:divBdr>
    </w:div>
    <w:div w:id="872882244">
      <w:bodyDiv w:val="1"/>
      <w:marLeft w:val="0"/>
      <w:marRight w:val="0"/>
      <w:marTop w:val="0"/>
      <w:marBottom w:val="0"/>
      <w:divBdr>
        <w:top w:val="none" w:sz="0" w:space="0" w:color="auto"/>
        <w:left w:val="none" w:sz="0" w:space="0" w:color="auto"/>
        <w:bottom w:val="none" w:sz="0" w:space="0" w:color="auto"/>
        <w:right w:val="none" w:sz="0" w:space="0" w:color="auto"/>
      </w:divBdr>
      <w:divsChild>
        <w:div w:id="2040739352">
          <w:marLeft w:val="0"/>
          <w:marRight w:val="0"/>
          <w:marTop w:val="0"/>
          <w:marBottom w:val="0"/>
          <w:divBdr>
            <w:top w:val="none" w:sz="0" w:space="0" w:color="auto"/>
            <w:left w:val="none" w:sz="0" w:space="0" w:color="auto"/>
            <w:bottom w:val="none" w:sz="0" w:space="0" w:color="auto"/>
            <w:right w:val="none" w:sz="0" w:space="0" w:color="auto"/>
          </w:divBdr>
        </w:div>
      </w:divsChild>
    </w:div>
    <w:div w:id="1727023716">
      <w:bodyDiv w:val="1"/>
      <w:marLeft w:val="0"/>
      <w:marRight w:val="0"/>
      <w:marTop w:val="0"/>
      <w:marBottom w:val="0"/>
      <w:divBdr>
        <w:top w:val="none" w:sz="0" w:space="0" w:color="auto"/>
        <w:left w:val="none" w:sz="0" w:space="0" w:color="auto"/>
        <w:bottom w:val="none" w:sz="0" w:space="0" w:color="auto"/>
        <w:right w:val="none" w:sz="0" w:space="0" w:color="auto"/>
      </w:divBdr>
    </w:div>
    <w:div w:id="18988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atquiz.org/es/instructions.html" TargetMode="External"/><Relationship Id="rId18" Type="http://schemas.openxmlformats.org/officeDocument/2006/relationships/hyperlink" Target="http://www.thatquiz.org/es/instructions.html" TargetMode="External"/><Relationship Id="rId26" Type="http://schemas.openxmlformats.org/officeDocument/2006/relationships/image" Target="media/image2.png"/><Relationship Id="rId39" Type="http://schemas.openxmlformats.org/officeDocument/2006/relationships/image" Target="media/image9.png"/><Relationship Id="rId21" Type="http://schemas.openxmlformats.org/officeDocument/2006/relationships/hyperlink" Target="http://www.thatquiz.org/es/docs/faq.html" TargetMode="External"/><Relationship Id="rId34" Type="http://schemas.openxmlformats.org/officeDocument/2006/relationships/image" Target="media/image4.jpeg"/><Relationship Id="rId42" Type="http://schemas.openxmlformats.org/officeDocument/2006/relationships/image" Target="media/image10.jpeg"/><Relationship Id="rId47" Type="http://schemas.openxmlformats.org/officeDocument/2006/relationships/hyperlink" Target="http://www.phpwebquest.org/my/index.html" TargetMode="External"/><Relationship Id="rId50" Type="http://schemas.openxmlformats.org/officeDocument/2006/relationships/hyperlink" Target="http://phpwebquest.org/?page_id=14" TargetMode="External"/><Relationship Id="rId55" Type="http://schemas.openxmlformats.org/officeDocument/2006/relationships/image" Target="media/image17.gif"/><Relationship Id="rId7" Type="http://schemas.openxmlformats.org/officeDocument/2006/relationships/hyperlink" Target="http://www.thatquiz.org/es/instructions.html" TargetMode="External"/><Relationship Id="rId12" Type="http://schemas.openxmlformats.org/officeDocument/2006/relationships/hyperlink" Target="http://www.thatquiz.org/es/instructions.html" TargetMode="External"/><Relationship Id="rId17" Type="http://schemas.openxmlformats.org/officeDocument/2006/relationships/hyperlink" Target="http://www.thatquiz.org/es/docs/networkhelp.html" TargetMode="External"/><Relationship Id="rId25" Type="http://schemas.openxmlformats.org/officeDocument/2006/relationships/hyperlink" Target="http://www.thatquiz.org/es/grades.5.html" TargetMode="External"/><Relationship Id="rId33" Type="http://schemas.openxmlformats.org/officeDocument/2006/relationships/image" Target="media/image3.png"/><Relationship Id="rId38" Type="http://schemas.openxmlformats.org/officeDocument/2006/relationships/image" Target="media/image8.jpeg"/><Relationship Id="rId46" Type="http://schemas.openxmlformats.org/officeDocument/2006/relationships/image" Target="media/image13.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atquiz.org/es/instructions.html" TargetMode="External"/><Relationship Id="rId20" Type="http://schemas.openxmlformats.org/officeDocument/2006/relationships/hyperlink" Target="http://www.thatquiz.org/es/docs/about.html" TargetMode="External"/><Relationship Id="rId29" Type="http://schemas.openxmlformats.org/officeDocument/2006/relationships/hyperlink" Target="http://www.thatquiz.org/es/instructions.html" TargetMode="External"/><Relationship Id="rId41" Type="http://schemas.openxmlformats.org/officeDocument/2006/relationships/hyperlink" Target="http://www.educa.madrid.org/portal/web/educamadrid/hotpotatoes" TargetMode="External"/><Relationship Id="rId54" Type="http://schemas.openxmlformats.org/officeDocument/2006/relationships/hyperlink" Target="http://www.cuadernointercultural.com/laberintos-para-aprender-y-ensenar-lenguas/" TargetMode="External"/><Relationship Id="rId1" Type="http://schemas.openxmlformats.org/officeDocument/2006/relationships/numbering" Target="numbering.xml"/><Relationship Id="rId6" Type="http://schemas.openxmlformats.org/officeDocument/2006/relationships/hyperlink" Target="http://www.thatquiz.org/es/instructions.html" TargetMode="External"/><Relationship Id="rId11" Type="http://schemas.openxmlformats.org/officeDocument/2006/relationships/hyperlink" Target="http://www.thatquiz.org/es/instructions.html" TargetMode="External"/><Relationship Id="rId24" Type="http://schemas.openxmlformats.org/officeDocument/2006/relationships/hyperlink" Target="http://www.thatquiz.org/es/" TargetMode="External"/><Relationship Id="rId32" Type="http://schemas.openxmlformats.org/officeDocument/2006/relationships/hyperlink" Target="http://gimp-savvy.com/PHOTO-ARCHIVE/" TargetMode="External"/><Relationship Id="rId37" Type="http://schemas.openxmlformats.org/officeDocument/2006/relationships/image" Target="media/image7.jpeg"/><Relationship Id="rId40" Type="http://schemas.openxmlformats.org/officeDocument/2006/relationships/hyperlink" Target="http://hotpot.uvic.ca/index.php" TargetMode="External"/><Relationship Id="rId45" Type="http://schemas.openxmlformats.org/officeDocument/2006/relationships/image" Target="media/image12.gif"/><Relationship Id="rId53" Type="http://schemas.openxmlformats.org/officeDocument/2006/relationships/hyperlink" Target="http://www.halfbakedsoftware.com/quandary.ph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atquiz.org/es/instructions.html" TargetMode="External"/><Relationship Id="rId23" Type="http://schemas.openxmlformats.org/officeDocument/2006/relationships/image" Target="media/image1.png"/><Relationship Id="rId28" Type="http://schemas.openxmlformats.org/officeDocument/2006/relationships/hyperlink" Target="http://www.thatquiz.org/es/instructions.html" TargetMode="External"/><Relationship Id="rId36" Type="http://schemas.openxmlformats.org/officeDocument/2006/relationships/image" Target="media/image6.jpeg"/><Relationship Id="rId49" Type="http://schemas.openxmlformats.org/officeDocument/2006/relationships/image" Target="media/image15.jpeg"/><Relationship Id="rId57" Type="http://schemas.openxmlformats.org/officeDocument/2006/relationships/hyperlink" Target="http://www.babeltic.eu/herramientasdeautor.htm" TargetMode="External"/><Relationship Id="rId10" Type="http://schemas.openxmlformats.org/officeDocument/2006/relationships/hyperlink" Target="http://www.thatquiz.org/es/instructions.html" TargetMode="External"/><Relationship Id="rId19" Type="http://schemas.openxmlformats.org/officeDocument/2006/relationships/hyperlink" Target="http://www.thatquiz.org/es/docs/download.html" TargetMode="External"/><Relationship Id="rId31" Type="http://schemas.openxmlformats.org/officeDocument/2006/relationships/hyperlink" Target="http://www.mozilla.org/products/firefox/" TargetMode="External"/><Relationship Id="rId44" Type="http://schemas.openxmlformats.org/officeDocument/2006/relationships/hyperlink" Target="http://www.lamsfoundation.org/" TargetMode="External"/><Relationship Id="rId52"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hyperlink" Target="http://www.thatquiz.org/es/instructions.html" TargetMode="External"/><Relationship Id="rId14" Type="http://schemas.openxmlformats.org/officeDocument/2006/relationships/hyperlink" Target="http://www.thatquiz.org/es/instructions.html" TargetMode="External"/><Relationship Id="rId22" Type="http://schemas.openxmlformats.org/officeDocument/2006/relationships/hyperlink" Target="http://www.thatquiz.org/es/registerclass.html" TargetMode="External"/><Relationship Id="rId27" Type="http://schemas.openxmlformats.org/officeDocument/2006/relationships/hyperlink" Target="http://www.thatquiz.org/es/docs/faq.html" TargetMode="External"/><Relationship Id="rId30" Type="http://schemas.openxmlformats.org/officeDocument/2006/relationships/hyperlink" Target="http://www.google.com/intl/es/chrome/browser/?hl=es" TargetMode="External"/><Relationship Id="rId35" Type="http://schemas.openxmlformats.org/officeDocument/2006/relationships/image" Target="media/image5.jpeg"/><Relationship Id="rId43" Type="http://schemas.openxmlformats.org/officeDocument/2006/relationships/image" Target="media/image11.jpeg"/><Relationship Id="rId48" Type="http://schemas.openxmlformats.org/officeDocument/2006/relationships/image" Target="media/image14.jpeg"/><Relationship Id="rId56" Type="http://schemas.openxmlformats.org/officeDocument/2006/relationships/image" Target="media/image18.jpeg"/><Relationship Id="rId8" Type="http://schemas.openxmlformats.org/officeDocument/2006/relationships/hyperlink" Target="http://www.thatquiz.org/es/instructions.html" TargetMode="External"/><Relationship Id="rId51" Type="http://schemas.openxmlformats.org/officeDocument/2006/relationships/hyperlink" Target="http://antoniotemprano.org/"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3415</Words>
  <Characters>18787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oswaldo sanchez</dc:creator>
  <cp:lastModifiedBy>oswaldo sanchez</cp:lastModifiedBy>
  <cp:revision>2</cp:revision>
  <dcterms:created xsi:type="dcterms:W3CDTF">2014-04-02T03:44:00Z</dcterms:created>
  <dcterms:modified xsi:type="dcterms:W3CDTF">2014-06-10T03:03:00Z</dcterms:modified>
</cp:coreProperties>
</file>