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E72059" w:rsidRDefault="00E72059" w:rsidP="00540D3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D3F" w:rsidRPr="00E72059" w:rsidRDefault="005D5DE5" w:rsidP="007B2B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2059">
        <w:rPr>
          <w:rFonts w:ascii="Arial" w:hAnsi="Arial" w:cs="Arial"/>
          <w:b/>
          <w:sz w:val="24"/>
          <w:szCs w:val="24"/>
        </w:rPr>
        <w:t>FORMATO DE ACTIVIDADES</w:t>
      </w:r>
      <w:r w:rsidR="007B2BC6">
        <w:rPr>
          <w:rFonts w:ascii="Arial" w:hAnsi="Arial" w:cs="Arial"/>
          <w:b/>
          <w:sz w:val="24"/>
          <w:szCs w:val="24"/>
        </w:rPr>
        <w:t xml:space="preserve"> PARA LAS REDES TEMÁTICAS</w:t>
      </w: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2426"/>
      </w:tblGrid>
      <w:tr w:rsidR="003717C7" w:rsidRPr="00E72059" w:rsidTr="00F412EF">
        <w:trPr>
          <w:trHeight w:val="47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 DE LA ACTIVIDAD</w:t>
            </w:r>
          </w:p>
        </w:tc>
      </w:tr>
      <w:tr w:rsidR="003717C7" w:rsidRPr="00E72059" w:rsidTr="007B2BC6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AREA:</w:t>
            </w:r>
            <w:r w:rsidRPr="00E72059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</w:t>
            </w:r>
            <w:r w:rsidR="00DA6C98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MATEMÁTICAS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GRADO:</w:t>
            </w:r>
            <w:r w:rsidR="008C16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PERÍODO: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Objetivo(s):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Identificar las propiedades de la potenciación de números racionales para poder solucionar ejercicios de aplicación a la vida cotidiana</w:t>
            </w:r>
            <w:r w:rsid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uppressLineNumber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Competencias del área: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78A6">
              <w:rPr>
                <w:rFonts w:ascii="Arial" w:hAnsi="Arial" w:cs="Arial"/>
                <w:sz w:val="20"/>
                <w:szCs w:val="20"/>
              </w:rPr>
              <w:t>Memoriza</w:t>
            </w:r>
            <w:r w:rsidR="00E778A6" w:rsidRPr="00C2607A">
              <w:rPr>
                <w:rFonts w:ascii="Arial" w:hAnsi="Arial" w:cs="Arial"/>
                <w:sz w:val="20"/>
                <w:szCs w:val="20"/>
              </w:rPr>
              <w:t xml:space="preserve"> las fórmulas de los productos notables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Estándares: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C2607A">
              <w:rPr>
                <w:rFonts w:ascii="Arial" w:hAnsi="Arial" w:cs="Arial"/>
                <w:sz w:val="20"/>
                <w:szCs w:val="20"/>
              </w:rPr>
              <w:t>Modelar situaciones de variación con funciones polinómicas.</w:t>
            </w:r>
          </w:p>
        </w:tc>
      </w:tr>
      <w:tr w:rsidR="003717C7" w:rsidRPr="00E720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E72059" w:rsidRDefault="007B2BC6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Contenidos temáticos: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7D6A" w:rsidRPr="00E720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7D6A" w:rsidRDefault="00B47D6A" w:rsidP="00B47D6A">
            <w:pPr>
              <w:pStyle w:val="Ttulo2"/>
              <w:spacing w:after="48" w:afterAutospacing="0"/>
              <w:ind w:left="300"/>
              <w:rPr>
                <w:rFonts w:ascii="Lucida Sans Unicode" w:hAnsi="Lucida Sans Unicode" w:cs="Lucida Sans Unicode"/>
                <w:color w:val="CD0001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CD0001"/>
                <w:sz w:val="20"/>
                <w:szCs w:val="20"/>
              </w:rPr>
              <w:t>Potencias de exponente entero y base racional</w:t>
            </w:r>
          </w:p>
          <w:p w:rsidR="00B47D6A" w:rsidRPr="00B47D6A" w:rsidRDefault="00B47D6A" w:rsidP="00B47D6A">
            <w:pPr>
              <w:pStyle w:val="Ttulo2"/>
              <w:spacing w:after="48" w:afterAutospacing="0"/>
              <w:ind w:left="300"/>
              <w:rPr>
                <w:rFonts w:ascii="Lucida Sans Unicode" w:hAnsi="Lucida Sans Unicode" w:cs="Lucida Sans Unicode"/>
                <w:color w:val="CD0001"/>
                <w:sz w:val="20"/>
                <w:szCs w:val="20"/>
              </w:rPr>
            </w:pP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Ejemplo: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0D54F19" wp14:editId="52485403">
                  <wp:extent cx="1266825" cy="495300"/>
                  <wp:effectExtent l="0" t="0" r="9525" b="0"/>
                  <wp:docPr id="22" name="Imagen 22" descr="Potencia de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tencia de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2 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BCBE071" wp14:editId="176E115D">
                  <wp:extent cx="1066800" cy="495300"/>
                  <wp:effectExtent l="0" t="0" r="0" b="0"/>
                  <wp:docPr id="21" name="Imagen 21" descr="Potencia de 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tencia de 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Ejemplo: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749CED1B" wp14:editId="43411A39">
                  <wp:extent cx="1866900" cy="495300"/>
                  <wp:effectExtent l="0" t="0" r="0" b="0"/>
                  <wp:docPr id="20" name="Imagen 20" descr="Potencia de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tencia de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3 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397C876" wp14:editId="60F222D8">
                  <wp:extent cx="809625" cy="495300"/>
                  <wp:effectExtent l="0" t="0" r="9525" b="0"/>
                  <wp:docPr id="19" name="Imagen 19" descr="Potencia de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encia de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Ejemplo: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42F995A" wp14:editId="711AE636">
                  <wp:extent cx="742950" cy="495300"/>
                  <wp:effectExtent l="0" t="0" r="0" b="0"/>
                  <wp:docPr id="18" name="Imagen 18" descr="Potencia de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tencia de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Propiedades de las potencias de números racionales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lastRenderedPageBreak/>
              <w:t>Pulsa en las siguientes pestañas para analizar cada una de las propiedades de la multiplicación: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1. Potencia de 0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Un número racional elevado a 0 es igual a la unidad.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FFEA1A0" wp14:editId="568B4247">
                  <wp:extent cx="685800" cy="476250"/>
                  <wp:effectExtent l="0" t="0" r="0" b="0"/>
                  <wp:docPr id="17" name="Imagen 17" descr="Potencia de 0 =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tencia de 0 =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2. Potencia de 1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Un número racional elevado a 1 es igual a sí mismo.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77A7EC0" wp14:editId="715D673C">
                  <wp:extent cx="723900" cy="476250"/>
                  <wp:effectExtent l="0" t="0" r="0" b="0"/>
                  <wp:docPr id="16" name="Imagen 16" descr="Potencia de 1 = sí m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tencia de 1 = sí m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3. Producto de potencias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3.1 Potencias con la misma base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Es otra potencia con la misma base y cuyo exponente es la suma de los exponentes.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74E60AF" wp14:editId="04DFE508">
                  <wp:extent cx="1828800" cy="504825"/>
                  <wp:effectExtent l="0" t="0" r="0" b="9525"/>
                  <wp:docPr id="15" name="Imagen 15" descr="Potencias con la misma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tencias con la misma 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Ejemplo: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1C621403" wp14:editId="79A68217">
                  <wp:extent cx="2533650" cy="514350"/>
                  <wp:effectExtent l="0" t="0" r="0" b="0"/>
                  <wp:docPr id="14" name="Imagen 14" descr="Potencias con la misma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tencias con la misma 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3.2 Potencias con el mismo exponente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Es otra potencia con el mismo exponente y cuya base es el producto de las bases.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03D9A5BE" wp14:editId="4FB82764">
                  <wp:extent cx="1724025" cy="504825"/>
                  <wp:effectExtent l="0" t="0" r="9525" b="9525"/>
                  <wp:docPr id="13" name="Imagen 13" descr="Potencias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tencias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Ejemplo: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66CBF819" wp14:editId="39F9CFF1">
                  <wp:extent cx="1447800" cy="495300"/>
                  <wp:effectExtent l="0" t="0" r="0" b="0"/>
                  <wp:docPr id="12" name="Imagen 12" descr="Potencias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tencias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4. Cociente de potencias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4.1 Potencias con la misma base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Es otra potencia con la misma base y cuyo exponente es la diferencia de los exponentes.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lastRenderedPageBreak/>
              <w:drawing>
                <wp:inline distT="0" distB="0" distL="0" distR="0" wp14:anchorId="3FAB29DE" wp14:editId="2471F0E8">
                  <wp:extent cx="1847850" cy="504825"/>
                  <wp:effectExtent l="0" t="0" r="0" b="9525"/>
                  <wp:docPr id="11" name="Imagen 11" descr="Potencias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tencias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Ejemplo: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233C428" wp14:editId="56F8FE22">
                  <wp:extent cx="2457450" cy="514350"/>
                  <wp:effectExtent l="0" t="0" r="0" b="0"/>
                  <wp:docPr id="10" name="Imagen 10" descr="Elemento neu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emento neu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4.2 Potencias con el mismo exponente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Es otra potencia con el mismo exponente y cuya base es el cociente de las bases.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93A42C2" wp14:editId="3B1FCF3D">
                  <wp:extent cx="1752600" cy="504825"/>
                  <wp:effectExtent l="0" t="0" r="0" b="9525"/>
                  <wp:docPr id="9" name="Imagen 9" descr="Cociente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ciente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Ejemplo: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E5E2AEE" wp14:editId="0DA1C927">
                  <wp:extent cx="1457325" cy="495300"/>
                  <wp:effectExtent l="0" t="0" r="9525" b="0"/>
                  <wp:docPr id="8" name="Imagen 8" descr="Cociente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ciente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5. Potencia de una potencia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Es otra potencia con la misma base y cuyo exponente es el producto de los exponentes.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12AE84BC" wp14:editId="4C26D02D">
                  <wp:extent cx="1571625" cy="609600"/>
                  <wp:effectExtent l="0" t="0" r="0" b="0"/>
                  <wp:docPr id="7" name="Imagen 7" descr="Potencia de una 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tencia de una 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</w:rPr>
              <w:t>Ejemplo: </w:t>
            </w:r>
          </w:p>
          <w:p w:rsidR="00B47D6A" w:rsidRPr="00B47D6A" w:rsidRDefault="00B47D6A" w:rsidP="00B47D6A">
            <w:pPr>
              <w:rPr>
                <w:rFonts w:ascii="Arial" w:hAnsi="Arial" w:cs="Arial"/>
              </w:rPr>
            </w:pPr>
            <w:r w:rsidRPr="00B47D6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080D2AD0" wp14:editId="7C302694">
                  <wp:extent cx="2533650" cy="514350"/>
                  <wp:effectExtent l="0" t="0" r="0" b="0"/>
                  <wp:docPr id="6" name="Imagen 6" descr="Potencia de una 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tencia de una 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Default="004F3ECF" w:rsidP="003717C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Actividad:</w:t>
            </w:r>
          </w:p>
          <w:p w:rsidR="004F3ECF" w:rsidRPr="004F3ECF" w:rsidRDefault="004F3ECF" w:rsidP="004F3ECF">
            <w:pPr>
              <w:spacing w:beforeAutospacing="1" w:after="0" w:afterAutospacing="1" w:line="360" w:lineRule="atLeast"/>
              <w:ind w:left="300" w:right="300"/>
              <w:jc w:val="both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Realiza las siguientes operaciones con 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potencias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:</w:t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971550" cy="495300"/>
                  <wp:effectExtent l="0" t="0" r="0" b="0"/>
                  <wp:docPr id="37" name="Imagen 37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lastRenderedPageBreak/>
              <w:t>2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38225" cy="495300"/>
                  <wp:effectExtent l="0" t="0" r="9525" b="0"/>
                  <wp:docPr id="36" name="Imagen 36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38225" cy="495300"/>
                  <wp:effectExtent l="0" t="0" r="9525" b="0"/>
                  <wp:docPr id="35" name="Imagen 35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4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85850" cy="495300"/>
                  <wp:effectExtent l="0" t="0" r="0" b="0"/>
                  <wp:docPr id="34" name="Imagen 34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5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85850" cy="495300"/>
                  <wp:effectExtent l="0" t="0" r="0" b="0"/>
                  <wp:docPr id="33" name="Imagen 33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6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28700" cy="495300"/>
                  <wp:effectExtent l="0" t="0" r="0" b="0"/>
                  <wp:docPr id="32" name="Imagen 32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7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76325" cy="495300"/>
                  <wp:effectExtent l="0" t="0" r="9525" b="0"/>
                  <wp:docPr id="31" name="Imagen 31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shd w:val="clear" w:color="auto" w:fill="FFFFFF"/>
                <w:lang w:eastAsia="es-CO"/>
              </w:rPr>
              <w:t> </w:t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8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76325" cy="495300"/>
                  <wp:effectExtent l="0" t="0" r="9525" b="0"/>
                  <wp:docPr id="30" name="Imagen 30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9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123950" cy="495300"/>
                  <wp:effectExtent l="0" t="0" r="0" b="0"/>
                  <wp:docPr id="29" name="Imagen 29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10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123950" cy="495300"/>
                  <wp:effectExtent l="0" t="0" r="0" b="0"/>
                  <wp:docPr id="28" name="Imagen 28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11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733425" cy="581025"/>
                  <wp:effectExtent l="0" t="0" r="9525" b="9525"/>
                  <wp:docPr id="27" name="Imagen 27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lastRenderedPageBreak/>
              <w:t>12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28700" cy="666750"/>
                  <wp:effectExtent l="0" t="0" r="0" b="0"/>
                  <wp:docPr id="26" name="Imagen 26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4F3ECF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13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238250" cy="495300"/>
                  <wp:effectExtent l="0" t="0" r="0" b="0"/>
                  <wp:docPr id="25" name="Imagen 25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Autospacing="1" w:after="0" w:afterAutospacing="1" w:line="360" w:lineRule="atLeast"/>
              <w:ind w:left="300" w:right="300"/>
              <w:jc w:val="both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2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Efectúa:</w:t>
            </w:r>
          </w:p>
          <w:p w:rsidR="004F3ECF" w:rsidRPr="004F3ECF" w:rsidRDefault="004F3ECF" w:rsidP="004F3ECF">
            <w:pPr>
              <w:spacing w:before="100" w:beforeAutospacing="1" w:after="100" w:afterAutospacing="1" w:line="360" w:lineRule="atLeast"/>
              <w:ind w:left="459" w:right="300"/>
              <w:jc w:val="both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924050" cy="1047750"/>
                  <wp:effectExtent l="0" t="0" r="0" b="0"/>
                  <wp:docPr id="24" name="Imagen 24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4F3ECF" w:rsidRDefault="004F3ECF" w:rsidP="004F3ECF">
            <w:pPr>
              <w:spacing w:beforeAutospacing="1" w:after="0" w:afterAutospacing="1" w:line="360" w:lineRule="atLeast"/>
              <w:ind w:left="300" w:right="300"/>
              <w:jc w:val="both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3</w:t>
            </w:r>
            <w:r w:rsidRPr="004F3ECF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Opera:</w:t>
            </w:r>
          </w:p>
          <w:p w:rsidR="004F3ECF" w:rsidRPr="004F3ECF" w:rsidRDefault="004F3ECF" w:rsidP="004F3ECF">
            <w:pPr>
              <w:spacing w:before="100" w:beforeAutospacing="1" w:after="100" w:afterAutospacing="1" w:line="360" w:lineRule="atLeast"/>
              <w:ind w:left="459" w:right="300"/>
              <w:jc w:val="both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2600325" cy="962025"/>
                  <wp:effectExtent l="0" t="0" r="9525" b="9525"/>
                  <wp:docPr id="23" name="Imagen 23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F3ECF" w:rsidRPr="00E72059" w:rsidRDefault="004F3ECF" w:rsidP="003717C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68186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RECURSO: 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4F3ECF" w:rsidRPr="004F3EC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http://www.vitutor.com/di/r/ejercicios_fracciones.html</w:t>
            </w:r>
          </w:p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TIEMPO ESTIMADO: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HORA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</w:p>
        </w:tc>
      </w:tr>
    </w:tbl>
    <w:p w:rsidR="00540D3F" w:rsidRPr="00E72059" w:rsidRDefault="00540D3F" w:rsidP="0068186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0D3F" w:rsidRPr="00E72059" w:rsidSect="0068186F">
      <w:headerReference w:type="default" r:id="rId39"/>
      <w:footerReference w:type="default" r:id="rId40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F2" w:rsidRDefault="003C14F2" w:rsidP="00E72059">
      <w:pPr>
        <w:spacing w:after="0" w:line="240" w:lineRule="auto"/>
      </w:pPr>
      <w:r>
        <w:separator/>
      </w:r>
    </w:p>
  </w:endnote>
  <w:endnote w:type="continuationSeparator" w:id="0">
    <w:p w:rsidR="003C14F2" w:rsidRDefault="003C14F2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26EF29B" wp14:editId="755DDF80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D541E60" wp14:editId="0F1E106F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6937B6" wp14:editId="528AFC3C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8FB6FB3" wp14:editId="20F9011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F2" w:rsidRDefault="003C14F2" w:rsidP="00E72059">
      <w:pPr>
        <w:spacing w:after="0" w:line="240" w:lineRule="auto"/>
      </w:pPr>
      <w:r>
        <w:separator/>
      </w:r>
    </w:p>
  </w:footnote>
  <w:footnote w:type="continuationSeparator" w:id="0">
    <w:p w:rsidR="003C14F2" w:rsidRDefault="003C14F2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9FA1E12" wp14:editId="3B608F8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1B6D34"/>
    <w:rsid w:val="0035337E"/>
    <w:rsid w:val="00356EDF"/>
    <w:rsid w:val="003717C7"/>
    <w:rsid w:val="003C14F2"/>
    <w:rsid w:val="003D2825"/>
    <w:rsid w:val="00462C1A"/>
    <w:rsid w:val="004C642F"/>
    <w:rsid w:val="004F3ECF"/>
    <w:rsid w:val="00540D3F"/>
    <w:rsid w:val="005D5DE5"/>
    <w:rsid w:val="0068186F"/>
    <w:rsid w:val="0071711C"/>
    <w:rsid w:val="007B2BC6"/>
    <w:rsid w:val="007D3AF0"/>
    <w:rsid w:val="007E4706"/>
    <w:rsid w:val="008C1615"/>
    <w:rsid w:val="008D2E20"/>
    <w:rsid w:val="008E7796"/>
    <w:rsid w:val="009223ED"/>
    <w:rsid w:val="00965B5C"/>
    <w:rsid w:val="00A56AE5"/>
    <w:rsid w:val="00B47D6A"/>
    <w:rsid w:val="00BA7A27"/>
    <w:rsid w:val="00CB3DB3"/>
    <w:rsid w:val="00CE373B"/>
    <w:rsid w:val="00D72F1C"/>
    <w:rsid w:val="00DA6C98"/>
    <w:rsid w:val="00DC31EA"/>
    <w:rsid w:val="00E72059"/>
    <w:rsid w:val="00E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pklf3">
    <w:name w:val="pklf3"/>
    <w:basedOn w:val="Fuentedeprrafopredeter"/>
    <w:rsid w:val="004F3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pklf3">
    <w:name w:val="pklf3"/>
    <w:basedOn w:val="Fuentedeprrafopredeter"/>
    <w:rsid w:val="004F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9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9743030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83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55766403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697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13476282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63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0752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9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555648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25910153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1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61822173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01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4548459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37265529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625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943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659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96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9787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516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52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13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06626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04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487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07348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2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3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4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81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276772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33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4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4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5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55907987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89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36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66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4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507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74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4.jpeg"/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3</cp:revision>
  <dcterms:created xsi:type="dcterms:W3CDTF">2014-07-23T03:09:00Z</dcterms:created>
  <dcterms:modified xsi:type="dcterms:W3CDTF">2014-07-23T14:43:00Z</dcterms:modified>
</cp:coreProperties>
</file>